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B57F91" w:rsidP="00B572BC">
      <w:pPr>
        <w:jc w:val="center"/>
        <w:rPr>
          <w:b/>
          <w:bCs/>
        </w:rPr>
      </w:pPr>
      <w:r>
        <w:rPr>
          <w:b/>
          <w:bCs/>
        </w:rPr>
        <w:t>7</w:t>
      </w:r>
      <w:r w:rsidR="00F80F65" w:rsidRPr="00D11D62">
        <w:rPr>
          <w:b/>
          <w:bCs/>
        </w:rPr>
        <w:t>.</w:t>
      </w:r>
      <w:r w:rsidR="007C6748" w:rsidRPr="00D11D62">
        <w:rPr>
          <w:b/>
          <w:bCs/>
        </w:rPr>
        <w:t xml:space="preserve"> számú</w:t>
      </w:r>
      <w:r w:rsidR="008F79FB">
        <w:rPr>
          <w:b/>
          <w:bCs/>
        </w:rPr>
        <w:t xml:space="preserve"> </w:t>
      </w:r>
      <w:r w:rsidR="007D52BF" w:rsidRPr="00D11D62">
        <w:rPr>
          <w:b/>
          <w:bCs/>
        </w:rPr>
        <w:t>nyíl</w:t>
      </w:r>
      <w:r w:rsidR="00156C42">
        <w:rPr>
          <w:b/>
          <w:bCs/>
        </w:rPr>
        <w:t xml:space="preserve">t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3B1B3E">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B57F91">
        <w:t>július 3-á</w:t>
      </w:r>
      <w:r w:rsidR="00C70FD4">
        <w:t>n</w:t>
      </w:r>
    </w:p>
    <w:p w:rsidR="00073246" w:rsidRPr="00D11D62" w:rsidRDefault="003B1B3E" w:rsidP="0026414E">
      <w:pPr>
        <w:jc w:val="both"/>
      </w:pPr>
      <w:r>
        <w:t xml:space="preserve">               </w:t>
      </w:r>
      <w:proofErr w:type="gramStart"/>
      <w:r w:rsidR="00130D89" w:rsidRPr="00D11D62">
        <w:t>m</w:t>
      </w:r>
      <w:r w:rsidR="007C6748" w:rsidRPr="00D11D62">
        <w:t>egtartott</w:t>
      </w:r>
      <w:proofErr w:type="gramEnd"/>
      <w:r w:rsidR="008F79FB">
        <w:t xml:space="preserve"> </w:t>
      </w:r>
      <w:r w:rsidR="00D17599" w:rsidRPr="00D11D62">
        <w:t>nyilvános</w:t>
      </w:r>
      <w:r w:rsidR="008F79FB">
        <w:t xml:space="preserve"> </w:t>
      </w:r>
      <w:r w:rsidR="0058291F" w:rsidRPr="00D11D62">
        <w:t>testületi</w:t>
      </w:r>
      <w:r w:rsidR="008F79FB">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B57F91" w:rsidRPr="00B57F91" w:rsidRDefault="00B57F91" w:rsidP="00B57F91">
      <w:pPr>
        <w:overflowPunct w:val="0"/>
        <w:autoSpaceDE w:val="0"/>
        <w:autoSpaceDN w:val="0"/>
        <w:adjustRightInd w:val="0"/>
        <w:jc w:val="both"/>
        <w:textAlignment w:val="baseline"/>
        <w:rPr>
          <w:szCs w:val="20"/>
        </w:rPr>
      </w:pPr>
      <w:r w:rsidRPr="00B57F91">
        <w:t>1./ Javaslat Szarvasgede Község Önkormányzata Képviselő-testületének a</w:t>
      </w:r>
      <w:r w:rsidRPr="00B57F91">
        <w:rPr>
          <w:szCs w:val="20"/>
        </w:rPr>
        <w:t xml:space="preserve"> települési </w:t>
      </w:r>
    </w:p>
    <w:p w:rsidR="00B57F91" w:rsidRPr="00B57F91" w:rsidRDefault="00B57F91" w:rsidP="00B57F91">
      <w:pPr>
        <w:overflowPunct w:val="0"/>
        <w:autoSpaceDE w:val="0"/>
        <w:autoSpaceDN w:val="0"/>
        <w:adjustRightInd w:val="0"/>
        <w:jc w:val="both"/>
        <w:textAlignment w:val="baseline"/>
        <w:rPr>
          <w:szCs w:val="20"/>
        </w:rPr>
      </w:pPr>
      <w:r w:rsidRPr="00B57F91">
        <w:rPr>
          <w:szCs w:val="20"/>
        </w:rPr>
        <w:t xml:space="preserve">     </w:t>
      </w:r>
      <w:proofErr w:type="gramStart"/>
      <w:r w:rsidRPr="00B57F91">
        <w:rPr>
          <w:szCs w:val="20"/>
        </w:rPr>
        <w:t>hulladékgazdálkodásról</w:t>
      </w:r>
      <w:proofErr w:type="gramEnd"/>
      <w:r w:rsidRPr="00B57F91">
        <w:rPr>
          <w:szCs w:val="20"/>
        </w:rPr>
        <w:t xml:space="preserve"> szóló önkormányzati rendeletei hatályon kívül helyezésére</w:t>
      </w:r>
    </w:p>
    <w:p w:rsidR="00B57F91" w:rsidRPr="00B57F91" w:rsidRDefault="00B57F91" w:rsidP="00B57F91">
      <w:pPr>
        <w:overflowPunct w:val="0"/>
        <w:autoSpaceDE w:val="0"/>
        <w:autoSpaceDN w:val="0"/>
        <w:adjustRightInd w:val="0"/>
        <w:textAlignment w:val="baseline"/>
      </w:pPr>
      <w:bookmarkStart w:id="0" w:name="_Hlk43383189"/>
      <w:r w:rsidRPr="00B57F91">
        <w:t xml:space="preserve">       </w:t>
      </w:r>
      <w:r w:rsidRPr="00B57F91">
        <w:rPr>
          <w:b/>
          <w:u w:val="single"/>
        </w:rPr>
        <w:t>Előterjesztő</w:t>
      </w:r>
      <w:r w:rsidRPr="00B57F91">
        <w:t xml:space="preserve">: Kovács Ottó Béla </w:t>
      </w:r>
      <w:proofErr w:type="gramStart"/>
      <w:r w:rsidRPr="00B57F91">
        <w:t>polgármester</w:t>
      </w:r>
      <w:r>
        <w:tab/>
      </w:r>
      <w:r>
        <w:tab/>
      </w:r>
      <w:r>
        <w:tab/>
        <w:t xml:space="preserve">         </w:t>
      </w:r>
      <w:r w:rsidRPr="00B57F91">
        <w:rPr>
          <w:i/>
        </w:rPr>
        <w:t>9</w:t>
      </w:r>
      <w:proofErr w:type="gramEnd"/>
      <w:r w:rsidRPr="00B57F91">
        <w:rPr>
          <w:i/>
        </w:rPr>
        <w:t>/2023.(VII.4.) rendelet</w:t>
      </w:r>
    </w:p>
    <w:bookmarkEnd w:id="0"/>
    <w:p w:rsidR="00B57F91" w:rsidRPr="00B57F91" w:rsidRDefault="00B57F91" w:rsidP="00B57F91">
      <w:pPr>
        <w:overflowPunct w:val="0"/>
        <w:autoSpaceDE w:val="0"/>
        <w:autoSpaceDN w:val="0"/>
        <w:adjustRightInd w:val="0"/>
        <w:textAlignment w:val="baseline"/>
      </w:pPr>
    </w:p>
    <w:p w:rsidR="00B57F91" w:rsidRPr="00B57F91" w:rsidRDefault="00B57F91" w:rsidP="00B57F91">
      <w:pPr>
        <w:overflowPunct w:val="0"/>
        <w:autoSpaceDE w:val="0"/>
        <w:autoSpaceDN w:val="0"/>
        <w:adjustRightInd w:val="0"/>
        <w:textAlignment w:val="baseline"/>
      </w:pPr>
      <w:r w:rsidRPr="00B57F91">
        <w:t xml:space="preserve">2./ Javaslat Szarvasgede Község Önkormányzata Képviselő-testületének a közterület  </w:t>
      </w:r>
    </w:p>
    <w:p w:rsidR="00B57F91" w:rsidRPr="00B57F91" w:rsidRDefault="00B57F91" w:rsidP="00B57F91">
      <w:pPr>
        <w:overflowPunct w:val="0"/>
        <w:autoSpaceDE w:val="0"/>
        <w:autoSpaceDN w:val="0"/>
        <w:adjustRightInd w:val="0"/>
        <w:textAlignment w:val="baseline"/>
      </w:pPr>
      <w:r w:rsidRPr="00B57F91">
        <w:t xml:space="preserve">     </w:t>
      </w:r>
      <w:proofErr w:type="gramStart"/>
      <w:r w:rsidRPr="00B57F91">
        <w:t>használatáról</w:t>
      </w:r>
      <w:proofErr w:type="gramEnd"/>
      <w:r w:rsidRPr="00B57F91">
        <w:t xml:space="preserve"> és a köztisztaság fenntartásáról szóló önkormányzati rendelete elfogadására</w:t>
      </w:r>
    </w:p>
    <w:p w:rsidR="00B57F91" w:rsidRPr="00B57F91" w:rsidRDefault="00B57F91" w:rsidP="00B57F91">
      <w:pPr>
        <w:overflowPunct w:val="0"/>
        <w:autoSpaceDE w:val="0"/>
        <w:autoSpaceDN w:val="0"/>
        <w:adjustRightInd w:val="0"/>
        <w:textAlignment w:val="baseline"/>
      </w:pPr>
      <w:r w:rsidRPr="00B57F91">
        <w:rPr>
          <w:b/>
        </w:rPr>
        <w:t xml:space="preserve">      </w:t>
      </w:r>
      <w:r w:rsidRPr="00B57F91">
        <w:rPr>
          <w:b/>
          <w:u w:val="single"/>
        </w:rPr>
        <w:t>Előterjesztő</w:t>
      </w:r>
      <w:r w:rsidRPr="00B57F91">
        <w:t xml:space="preserve">: Kovács Ottó Béla </w:t>
      </w:r>
      <w:proofErr w:type="gramStart"/>
      <w:r w:rsidRPr="00B57F91">
        <w:t>polgármester</w:t>
      </w:r>
      <w:r>
        <w:tab/>
      </w:r>
      <w:r>
        <w:tab/>
      </w:r>
      <w:r>
        <w:tab/>
        <w:t xml:space="preserve">       </w:t>
      </w:r>
      <w:r w:rsidRPr="00B57F91">
        <w:rPr>
          <w:i/>
        </w:rPr>
        <w:t>10</w:t>
      </w:r>
      <w:proofErr w:type="gramEnd"/>
      <w:r w:rsidRPr="00B57F91">
        <w:rPr>
          <w:i/>
        </w:rPr>
        <w:t>/2023.(VII.4.) rendelet</w:t>
      </w:r>
    </w:p>
    <w:p w:rsidR="00B57F91" w:rsidRPr="00B57F91" w:rsidRDefault="00B57F91" w:rsidP="00B57F91">
      <w:pPr>
        <w:overflowPunct w:val="0"/>
        <w:autoSpaceDE w:val="0"/>
        <w:autoSpaceDN w:val="0"/>
        <w:adjustRightInd w:val="0"/>
        <w:textAlignment w:val="baseline"/>
      </w:pPr>
    </w:p>
    <w:p w:rsidR="00B57F91" w:rsidRPr="00B57F91" w:rsidRDefault="00B57F91" w:rsidP="00B57F91">
      <w:pPr>
        <w:overflowPunct w:val="0"/>
        <w:autoSpaceDE w:val="0"/>
        <w:autoSpaceDN w:val="0"/>
        <w:adjustRightInd w:val="0"/>
        <w:textAlignment w:val="baseline"/>
      </w:pPr>
      <w:r w:rsidRPr="00B57F91">
        <w:t>3./ Javaslat a Pásztó központú háziorvosi ügyeleti szerződés meghosszabbítására</w:t>
      </w:r>
    </w:p>
    <w:p w:rsidR="00B57F91" w:rsidRPr="00B57F91" w:rsidRDefault="00B57F91" w:rsidP="00B57F91">
      <w:pPr>
        <w:overflowPunct w:val="0"/>
        <w:autoSpaceDE w:val="0"/>
        <w:autoSpaceDN w:val="0"/>
        <w:adjustRightInd w:val="0"/>
      </w:pPr>
      <w:r w:rsidRPr="00B57F91">
        <w:t xml:space="preserve">       </w:t>
      </w:r>
      <w:r w:rsidRPr="00B57F91">
        <w:rPr>
          <w:b/>
          <w:u w:val="single"/>
        </w:rPr>
        <w:t>Előterjesztő:</w:t>
      </w:r>
      <w:r w:rsidRPr="00B57F91">
        <w:t xml:space="preserve"> Kovács Ottó Béla </w:t>
      </w:r>
      <w:proofErr w:type="gramStart"/>
      <w:r w:rsidRPr="00B57F91">
        <w:t>polgármester</w:t>
      </w:r>
      <w:r>
        <w:tab/>
      </w:r>
      <w:r>
        <w:tab/>
      </w:r>
      <w:r>
        <w:tab/>
        <w:t xml:space="preserve">     </w:t>
      </w:r>
      <w:r w:rsidRPr="00B57F91">
        <w:rPr>
          <w:i/>
        </w:rPr>
        <w:t>35</w:t>
      </w:r>
      <w:proofErr w:type="gramEnd"/>
      <w:r w:rsidRPr="00B57F91">
        <w:rPr>
          <w:i/>
        </w:rPr>
        <w:t>/2023.(VII.3.) határozat</w:t>
      </w:r>
    </w:p>
    <w:p w:rsidR="00B57F91" w:rsidRPr="00B57F91" w:rsidRDefault="00B57F91" w:rsidP="00B57F91">
      <w:pPr>
        <w:overflowPunct w:val="0"/>
        <w:autoSpaceDE w:val="0"/>
        <w:autoSpaceDN w:val="0"/>
        <w:adjustRightInd w:val="0"/>
        <w:textAlignment w:val="baseline"/>
      </w:pPr>
    </w:p>
    <w:p w:rsidR="00B57F91" w:rsidRPr="00B57F91" w:rsidRDefault="00B57F91" w:rsidP="00B57F91">
      <w:pPr>
        <w:overflowPunct w:val="0"/>
        <w:autoSpaceDE w:val="0"/>
        <w:autoSpaceDN w:val="0"/>
        <w:adjustRightInd w:val="0"/>
        <w:textAlignment w:val="baseline"/>
      </w:pPr>
      <w:r w:rsidRPr="00B57F91">
        <w:t>4./ Javaslat a Községháza szennyvízrákötésére érkezett ajánlatok elbírálására</w:t>
      </w:r>
    </w:p>
    <w:p w:rsidR="00B57F91" w:rsidRPr="00B57F91" w:rsidRDefault="00B57F91" w:rsidP="00B57F91">
      <w:pPr>
        <w:overflowPunct w:val="0"/>
        <w:autoSpaceDE w:val="0"/>
        <w:autoSpaceDN w:val="0"/>
        <w:adjustRightInd w:val="0"/>
      </w:pPr>
      <w:r w:rsidRPr="00B57F91">
        <w:t xml:space="preserve">       </w:t>
      </w:r>
      <w:r w:rsidRPr="00B57F91">
        <w:rPr>
          <w:b/>
          <w:u w:val="single"/>
        </w:rPr>
        <w:t>Előterjesztő:</w:t>
      </w:r>
      <w:r w:rsidRPr="00B57F91">
        <w:t xml:space="preserve"> Kovács Ottó Béla </w:t>
      </w:r>
      <w:proofErr w:type="gramStart"/>
      <w:r w:rsidRPr="00B57F91">
        <w:t>polgármester</w:t>
      </w:r>
      <w:r>
        <w:tab/>
      </w:r>
      <w:r>
        <w:tab/>
      </w:r>
      <w:r>
        <w:tab/>
        <w:t xml:space="preserve">     </w:t>
      </w:r>
      <w:r w:rsidRPr="00B57F91">
        <w:rPr>
          <w:i/>
        </w:rPr>
        <w:t>3</w:t>
      </w:r>
      <w:r>
        <w:rPr>
          <w:i/>
        </w:rPr>
        <w:t>6</w:t>
      </w:r>
      <w:proofErr w:type="gramEnd"/>
      <w:r w:rsidRPr="00B57F91">
        <w:rPr>
          <w:i/>
        </w:rPr>
        <w:t>/2023.(VII.3.) határozat</w:t>
      </w:r>
    </w:p>
    <w:p w:rsidR="00B57F91" w:rsidRPr="00B57F91" w:rsidRDefault="00B57F91" w:rsidP="00B57F91">
      <w:pPr>
        <w:overflowPunct w:val="0"/>
        <w:autoSpaceDE w:val="0"/>
        <w:autoSpaceDN w:val="0"/>
        <w:adjustRightInd w:val="0"/>
      </w:pPr>
    </w:p>
    <w:p w:rsidR="00B57F91" w:rsidRPr="00B57F91" w:rsidRDefault="00B57F91" w:rsidP="00B57F91">
      <w:pPr>
        <w:overflowPunct w:val="0"/>
        <w:autoSpaceDE w:val="0"/>
        <w:autoSpaceDN w:val="0"/>
        <w:adjustRightInd w:val="0"/>
        <w:textAlignment w:val="baseline"/>
      </w:pPr>
      <w:r w:rsidRPr="00B57F91">
        <w:t>5./ Javaslat átereszek tisztítására, árok profilozására érkezett ajánlatok elbírálására</w:t>
      </w:r>
    </w:p>
    <w:p w:rsidR="00B57F91" w:rsidRPr="00B57F91" w:rsidRDefault="00B57F91" w:rsidP="00B57F91">
      <w:pPr>
        <w:overflowPunct w:val="0"/>
        <w:autoSpaceDE w:val="0"/>
        <w:autoSpaceDN w:val="0"/>
        <w:adjustRightInd w:val="0"/>
      </w:pPr>
      <w:r w:rsidRPr="00B57F91">
        <w:t xml:space="preserve">       </w:t>
      </w:r>
      <w:r w:rsidRPr="00B57F91">
        <w:rPr>
          <w:b/>
          <w:u w:val="single"/>
        </w:rPr>
        <w:t>Előterjesztő:</w:t>
      </w:r>
      <w:r w:rsidRPr="00B57F91">
        <w:t xml:space="preserve"> Kovács Ottó Béla </w:t>
      </w:r>
      <w:proofErr w:type="gramStart"/>
      <w:r w:rsidRPr="00B57F91">
        <w:t>polgármester</w:t>
      </w:r>
      <w:r>
        <w:tab/>
      </w:r>
      <w:r>
        <w:tab/>
      </w:r>
      <w:r>
        <w:tab/>
        <w:t xml:space="preserve">     </w:t>
      </w:r>
      <w:r w:rsidRPr="00B57F91">
        <w:rPr>
          <w:i/>
        </w:rPr>
        <w:t>3</w:t>
      </w:r>
      <w:r>
        <w:rPr>
          <w:i/>
        </w:rPr>
        <w:t>7</w:t>
      </w:r>
      <w:proofErr w:type="gramEnd"/>
      <w:r w:rsidRPr="00B57F91">
        <w:rPr>
          <w:i/>
        </w:rPr>
        <w:t>/2023.(VII.3.) határozat</w:t>
      </w:r>
    </w:p>
    <w:p w:rsidR="00B57F91" w:rsidRPr="00B57F91" w:rsidRDefault="00B57F91" w:rsidP="00B57F91">
      <w:pPr>
        <w:overflowPunct w:val="0"/>
        <w:autoSpaceDE w:val="0"/>
        <w:autoSpaceDN w:val="0"/>
        <w:adjustRightInd w:val="0"/>
        <w:textAlignment w:val="baseline"/>
      </w:pPr>
    </w:p>
    <w:p w:rsidR="00B57F91" w:rsidRPr="00B57F91" w:rsidRDefault="00B57F91" w:rsidP="00B57F91">
      <w:pPr>
        <w:overflowPunct w:val="0"/>
        <w:autoSpaceDE w:val="0"/>
        <w:autoSpaceDN w:val="0"/>
        <w:adjustRightInd w:val="0"/>
        <w:textAlignment w:val="baseline"/>
      </w:pPr>
      <w:r w:rsidRPr="00B57F91">
        <w:t xml:space="preserve">6./ KIARA SK Bt kérelme haszonbérleti díj </w:t>
      </w:r>
      <w:proofErr w:type="gramStart"/>
      <w:r w:rsidRPr="00B57F91">
        <w:t>elengedésére</w:t>
      </w:r>
      <w:r>
        <w:tab/>
      </w:r>
      <w:r>
        <w:tab/>
        <w:t xml:space="preserve">     </w:t>
      </w:r>
      <w:r w:rsidRPr="00B57F91">
        <w:rPr>
          <w:i/>
        </w:rPr>
        <w:t>3</w:t>
      </w:r>
      <w:r>
        <w:rPr>
          <w:i/>
        </w:rPr>
        <w:t>8</w:t>
      </w:r>
      <w:proofErr w:type="gramEnd"/>
      <w:r w:rsidRPr="00B57F91">
        <w:rPr>
          <w:i/>
        </w:rPr>
        <w:t>/2023.(VII.3.) határozat</w:t>
      </w:r>
    </w:p>
    <w:p w:rsidR="00B57F91" w:rsidRPr="00B57F91" w:rsidRDefault="00B57F91" w:rsidP="00B57F91">
      <w:pPr>
        <w:overflowPunct w:val="0"/>
        <w:autoSpaceDE w:val="0"/>
        <w:autoSpaceDN w:val="0"/>
        <w:adjustRightInd w:val="0"/>
      </w:pPr>
      <w:r w:rsidRPr="00B57F91">
        <w:t xml:space="preserve">       </w:t>
      </w:r>
      <w:r w:rsidRPr="00B57F91">
        <w:rPr>
          <w:b/>
          <w:u w:val="single"/>
        </w:rPr>
        <w:t>Előterjesztő:</w:t>
      </w:r>
      <w:r w:rsidRPr="00B57F91">
        <w:t xml:space="preserve"> Kovács Ottó Béla polgármester</w:t>
      </w:r>
    </w:p>
    <w:p w:rsidR="00B57F91" w:rsidRPr="00B57F91" w:rsidRDefault="00B57F91" w:rsidP="00B57F91">
      <w:pPr>
        <w:overflowPunct w:val="0"/>
        <w:autoSpaceDE w:val="0"/>
        <w:autoSpaceDN w:val="0"/>
        <w:adjustRightInd w:val="0"/>
        <w:textAlignment w:val="baseline"/>
      </w:pPr>
    </w:p>
    <w:p w:rsidR="00B57F91" w:rsidRPr="00B57F91" w:rsidRDefault="00B57F91" w:rsidP="00B57F91">
      <w:pPr>
        <w:overflowPunct w:val="0"/>
        <w:autoSpaceDE w:val="0"/>
        <w:autoSpaceDN w:val="0"/>
        <w:adjustRightInd w:val="0"/>
        <w:textAlignment w:val="baseline"/>
      </w:pPr>
      <w:r w:rsidRPr="00B57F91">
        <w:t>7./ Egyebek</w:t>
      </w:r>
    </w:p>
    <w:p w:rsidR="00212433" w:rsidRPr="00212433" w:rsidRDefault="00212433" w:rsidP="00212433">
      <w:pPr>
        <w:ind w:firstLine="708"/>
        <w:jc w:val="both"/>
      </w:pPr>
      <w:proofErr w:type="gramStart"/>
      <w:r w:rsidRPr="00212433">
        <w:t>a</w:t>
      </w:r>
      <w:proofErr w:type="gramEnd"/>
      <w:r w:rsidRPr="00212433">
        <w:t xml:space="preserve">.) Önkormányzati tulajdonú Szarvasgede 026/5 és 026/6 </w:t>
      </w:r>
      <w:proofErr w:type="spellStart"/>
      <w:r w:rsidRPr="00212433">
        <w:t>hrsz</w:t>
      </w:r>
      <w:proofErr w:type="spellEnd"/>
      <w:r w:rsidRPr="00212433">
        <w:t xml:space="preserve"> ingatlan haszonbérbeadása</w:t>
      </w:r>
    </w:p>
    <w:p w:rsidR="00E84D8E" w:rsidRPr="00251A55" w:rsidRDefault="00251A55" w:rsidP="00E05AE5">
      <w:pPr>
        <w:rPr>
          <w:i/>
        </w:rPr>
      </w:pPr>
      <w:r>
        <w:rPr>
          <w:i/>
        </w:rPr>
        <w:tab/>
      </w:r>
      <w:r>
        <w:rPr>
          <w:i/>
        </w:rPr>
        <w:tab/>
      </w:r>
      <w:r>
        <w:rPr>
          <w:i/>
        </w:rPr>
        <w:tab/>
      </w:r>
      <w:r>
        <w:rPr>
          <w:i/>
        </w:rPr>
        <w:tab/>
      </w:r>
      <w:r>
        <w:rPr>
          <w:i/>
        </w:rPr>
        <w:tab/>
      </w:r>
      <w:r>
        <w:rPr>
          <w:i/>
        </w:rPr>
        <w:tab/>
      </w:r>
      <w:r>
        <w:rPr>
          <w:i/>
        </w:rPr>
        <w:tab/>
      </w:r>
      <w:r>
        <w:rPr>
          <w:i/>
        </w:rPr>
        <w:tab/>
      </w:r>
      <w:r>
        <w:rPr>
          <w:i/>
        </w:rPr>
        <w:tab/>
        <w:t xml:space="preserve">     39/2023.(VII.3.) határozat</w:t>
      </w:r>
    </w:p>
    <w:p w:rsidR="00C93643" w:rsidRDefault="00C93643" w:rsidP="006D7D96">
      <w:pPr>
        <w:rPr>
          <w:b/>
          <w:bCs/>
        </w:rPr>
      </w:pPr>
    </w:p>
    <w:p w:rsidR="00C93643" w:rsidRDefault="00C93643"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4E14C6" w:rsidRDefault="004E14C6"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E11109" w:rsidRPr="00D11D62" w:rsidRDefault="00B50E6E" w:rsidP="000A02AA">
      <w:pPr>
        <w:jc w:val="center"/>
        <w:rPr>
          <w:b/>
          <w:bCs/>
        </w:rPr>
      </w:pPr>
      <w:r>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B57F91" w:rsidP="00E11109">
      <w:pPr>
        <w:jc w:val="center"/>
        <w:rPr>
          <w:b/>
          <w:bCs/>
        </w:rPr>
      </w:pPr>
      <w:r>
        <w:rPr>
          <w:b/>
          <w:bCs/>
        </w:rPr>
        <w:t>7</w:t>
      </w:r>
      <w:r w:rsidR="00130D89" w:rsidRPr="00D11D62">
        <w:rPr>
          <w:b/>
          <w:bCs/>
        </w:rPr>
        <w:t>.</w:t>
      </w:r>
      <w:r w:rsidR="00E11109" w:rsidRPr="00D11D62">
        <w:rPr>
          <w:b/>
          <w:bCs/>
        </w:rPr>
        <w:t xml:space="preserve"> számú</w:t>
      </w:r>
      <w:r w:rsidR="008F79FB">
        <w:rPr>
          <w:b/>
          <w:bCs/>
        </w:rPr>
        <w:t xml:space="preserve"> </w:t>
      </w:r>
      <w:r w:rsidR="007D52BF" w:rsidRPr="00D11D62">
        <w:rPr>
          <w:b/>
          <w:bCs/>
        </w:rPr>
        <w:t>nyílt</w:t>
      </w:r>
      <w:r w:rsidR="00B71621" w:rsidRPr="00D11D62">
        <w:rPr>
          <w:b/>
          <w:bCs/>
        </w:rPr>
        <w:t xml:space="preserve"> 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8F79FB">
        <w:rPr>
          <w:u w:val="single"/>
        </w:rPr>
        <w:t xml:space="preserve"> </w:t>
      </w:r>
      <w:r w:rsidR="00B50E6E" w:rsidRPr="00B63014">
        <w:t>Szarvasgede</w:t>
      </w:r>
      <w:r w:rsidR="008F79FB" w:rsidRPr="00B63014">
        <w:t xml:space="preserve"> </w:t>
      </w:r>
      <w:r w:rsidR="00003227" w:rsidRPr="00D11D62">
        <w:t>Község Önkormányzata Képviselő-testületének 202</w:t>
      </w:r>
      <w:r w:rsidR="004E35B2">
        <w:t>3.</w:t>
      </w:r>
      <w:r w:rsidR="00C11CB8">
        <w:t xml:space="preserve"> </w:t>
      </w:r>
      <w:r w:rsidR="00B57F91">
        <w:t>július 3-á</w:t>
      </w:r>
      <w:r w:rsidR="00113DFE">
        <w:t>n</w:t>
      </w:r>
    </w:p>
    <w:p w:rsidR="00003227" w:rsidRPr="00D11D62" w:rsidRDefault="00003227" w:rsidP="00003227">
      <w:pPr>
        <w:jc w:val="both"/>
      </w:pPr>
      <w:r w:rsidRPr="00D11D62">
        <w:tab/>
      </w:r>
      <w:r w:rsidR="003B1B3E">
        <w:t xml:space="preserve">   </w:t>
      </w:r>
      <w:proofErr w:type="gramStart"/>
      <w:r w:rsidRPr="00D11D62">
        <w:t>megtartott</w:t>
      </w:r>
      <w:proofErr w:type="gramEnd"/>
      <w:r w:rsidR="008F79FB">
        <w:t xml:space="preserve"> </w:t>
      </w:r>
      <w:r w:rsidRPr="00D11D62">
        <w:t>nyilvános</w:t>
      </w:r>
      <w:r w:rsidR="008F79FB">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AA0D09" w:rsidP="00AA0D09">
      <w:pPr>
        <w:ind w:left="1416" w:firstLine="708"/>
      </w:pPr>
      <w:r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3244AD">
        <w:rPr>
          <w:b/>
        </w:rPr>
        <w:t xml:space="preserve"> </w:t>
      </w:r>
      <w:r w:rsidR="00AA0D09" w:rsidRPr="00AA0D09">
        <w:t>Kovács Ottó Béla</w:t>
      </w:r>
      <w:r w:rsidRPr="00D11D62">
        <w:t xml:space="preserve"> polgármeste</w:t>
      </w:r>
      <w:r w:rsidR="00326FD0" w:rsidRPr="00D11D62">
        <w:t xml:space="preserve">r, </w:t>
      </w:r>
      <w:r w:rsidR="00AA0D09">
        <w:t>Bukovinszki Arnoldné</w:t>
      </w:r>
      <w:r w:rsidR="005F05F3">
        <w:t xml:space="preserve">, Divald Szabolcs,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B57F91">
        <w:t>3</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B57F91" w:rsidRPr="00B57F91" w:rsidRDefault="00B57F91" w:rsidP="00B57F91">
      <w:pPr>
        <w:overflowPunct w:val="0"/>
        <w:autoSpaceDE w:val="0"/>
        <w:autoSpaceDN w:val="0"/>
        <w:adjustRightInd w:val="0"/>
        <w:jc w:val="both"/>
        <w:textAlignment w:val="baseline"/>
        <w:rPr>
          <w:szCs w:val="20"/>
        </w:rPr>
      </w:pPr>
      <w:r w:rsidRPr="00B57F91">
        <w:t>1./ Javaslat Szarvasgede Község Önkormányzata Képviselő-testületének a</w:t>
      </w:r>
      <w:r>
        <w:rPr>
          <w:szCs w:val="20"/>
        </w:rPr>
        <w:t xml:space="preserve"> települési </w:t>
      </w:r>
      <w:r w:rsidRPr="00B57F91">
        <w:rPr>
          <w:szCs w:val="20"/>
        </w:rPr>
        <w:t>hulladékgazdálkodásról szóló önkormányzati rendeletei hatályon kívül helyezésére</w:t>
      </w:r>
    </w:p>
    <w:p w:rsidR="00B57F91" w:rsidRPr="00B57F91" w:rsidRDefault="00B57F91" w:rsidP="00B57F91">
      <w:pPr>
        <w:overflowPunct w:val="0"/>
        <w:autoSpaceDE w:val="0"/>
        <w:autoSpaceDN w:val="0"/>
        <w:adjustRightInd w:val="0"/>
        <w:textAlignment w:val="baseline"/>
      </w:pPr>
      <w:r w:rsidRPr="00B57F91">
        <w:t>2./ Javaslat Szarvasgede Község Önkormányzata Képvi</w:t>
      </w:r>
      <w:r>
        <w:t xml:space="preserve">selő-testületének a közterület </w:t>
      </w:r>
      <w:r w:rsidRPr="00B57F91">
        <w:t>használatáról és a köztisztaság fenntartásáról szóló önkormányzati rendelete elfogadására</w:t>
      </w:r>
    </w:p>
    <w:p w:rsidR="00B57F91" w:rsidRPr="00B57F91" w:rsidRDefault="00B57F91" w:rsidP="00B57F91">
      <w:pPr>
        <w:overflowPunct w:val="0"/>
        <w:autoSpaceDE w:val="0"/>
        <w:autoSpaceDN w:val="0"/>
        <w:adjustRightInd w:val="0"/>
        <w:textAlignment w:val="baseline"/>
      </w:pPr>
      <w:r w:rsidRPr="00B57F91">
        <w:t>3./ Javaslat a Pásztó központú háziorvosi ügyeleti szerződés meghosszabbítására</w:t>
      </w:r>
    </w:p>
    <w:p w:rsidR="00B57F91" w:rsidRPr="00B57F91" w:rsidRDefault="00B57F91" w:rsidP="00B57F91">
      <w:pPr>
        <w:overflowPunct w:val="0"/>
        <w:autoSpaceDE w:val="0"/>
        <w:autoSpaceDN w:val="0"/>
        <w:adjustRightInd w:val="0"/>
        <w:textAlignment w:val="baseline"/>
      </w:pPr>
      <w:r w:rsidRPr="00B57F91">
        <w:t>4./ Javaslat a Községháza szennyvízrákötésére érkezett ajánlatok elbírálására</w:t>
      </w:r>
    </w:p>
    <w:p w:rsidR="00B57F91" w:rsidRPr="00B57F91" w:rsidRDefault="00B57F91" w:rsidP="00B57F91">
      <w:pPr>
        <w:overflowPunct w:val="0"/>
        <w:autoSpaceDE w:val="0"/>
        <w:autoSpaceDN w:val="0"/>
        <w:adjustRightInd w:val="0"/>
        <w:textAlignment w:val="baseline"/>
      </w:pPr>
      <w:r w:rsidRPr="00B57F91">
        <w:t>5./ Javaslat átereszek tisztítására, árok profilozására érkezett ajánlatok elbírálására</w:t>
      </w:r>
    </w:p>
    <w:p w:rsidR="00B57F91" w:rsidRPr="00B57F91" w:rsidRDefault="00B57F91" w:rsidP="00B57F91">
      <w:pPr>
        <w:overflowPunct w:val="0"/>
        <w:autoSpaceDE w:val="0"/>
        <w:autoSpaceDN w:val="0"/>
        <w:adjustRightInd w:val="0"/>
        <w:textAlignment w:val="baseline"/>
      </w:pPr>
      <w:r w:rsidRPr="00B57F91">
        <w:t>6./ KIARA SK Bt kérelme haszonbérleti díj elengedésére</w:t>
      </w:r>
    </w:p>
    <w:p w:rsidR="00B57F91" w:rsidRPr="00B57F91" w:rsidRDefault="00B57F91" w:rsidP="00B57F91">
      <w:pPr>
        <w:overflowPunct w:val="0"/>
        <w:autoSpaceDE w:val="0"/>
        <w:autoSpaceDN w:val="0"/>
        <w:adjustRightInd w:val="0"/>
        <w:textAlignment w:val="baseline"/>
      </w:pPr>
      <w:r w:rsidRPr="00B57F91">
        <w:t>7./ Egyebek</w:t>
      </w:r>
    </w:p>
    <w:p w:rsidR="00251A55" w:rsidRPr="00251A55" w:rsidRDefault="00251A55" w:rsidP="00251A55">
      <w:pPr>
        <w:jc w:val="both"/>
      </w:pPr>
      <w:proofErr w:type="gramStart"/>
      <w:r w:rsidRPr="00251A55">
        <w:t>a</w:t>
      </w:r>
      <w:proofErr w:type="gramEnd"/>
      <w:r w:rsidRPr="00251A55">
        <w:t xml:space="preserve">.) Önkormányzati tulajdonú Szarvasgede 026/5 és 026/6 </w:t>
      </w:r>
      <w:proofErr w:type="spellStart"/>
      <w:r w:rsidRPr="00251A55">
        <w:t>hrsz</w:t>
      </w:r>
      <w:proofErr w:type="spellEnd"/>
      <w:r w:rsidRPr="00251A55">
        <w:t xml:space="preserve"> ingatlan haszonbérbeadása</w:t>
      </w:r>
    </w:p>
    <w:p w:rsidR="00C93643" w:rsidRDefault="00C93643" w:rsidP="008F256C">
      <w:pPr>
        <w:jc w:val="both"/>
      </w:pPr>
    </w:p>
    <w:p w:rsidR="00123B8B" w:rsidRDefault="00123B8B" w:rsidP="008F256C">
      <w:pPr>
        <w:jc w:val="both"/>
      </w:pPr>
    </w:p>
    <w:p w:rsidR="00D374D1" w:rsidRDefault="00D374D1" w:rsidP="00B3241F">
      <w:pPr>
        <w:jc w:val="both"/>
        <w:rPr>
          <w:b/>
          <w:u w:val="single"/>
        </w:rPr>
      </w:pPr>
    </w:p>
    <w:p w:rsidR="00B3241F" w:rsidRPr="00D11D62" w:rsidRDefault="00B3241F" w:rsidP="00B3241F">
      <w:pPr>
        <w:jc w:val="both"/>
        <w:rPr>
          <w:b/>
          <w:u w:val="single"/>
        </w:rPr>
      </w:pPr>
      <w:r w:rsidRPr="00D11D62">
        <w:rPr>
          <w:b/>
          <w:u w:val="single"/>
        </w:rPr>
        <w:t>I. NAPIREND:</w:t>
      </w:r>
    </w:p>
    <w:p w:rsidR="0063136C" w:rsidRDefault="0063136C" w:rsidP="0063136C">
      <w:pPr>
        <w:rPr>
          <w:b/>
        </w:rPr>
      </w:pPr>
    </w:p>
    <w:p w:rsidR="00B57F91" w:rsidRPr="00B57F91" w:rsidRDefault="00B57F91" w:rsidP="00B57F91">
      <w:pPr>
        <w:overflowPunct w:val="0"/>
        <w:autoSpaceDE w:val="0"/>
        <w:autoSpaceDN w:val="0"/>
        <w:adjustRightInd w:val="0"/>
        <w:jc w:val="center"/>
        <w:textAlignment w:val="baseline"/>
        <w:rPr>
          <w:b/>
          <w:szCs w:val="20"/>
        </w:rPr>
      </w:pPr>
      <w:r w:rsidRPr="00B57F91">
        <w:rPr>
          <w:b/>
        </w:rPr>
        <w:t>Javaslat Szarvasgede Község Önkormányzata Képviselő-testületének a</w:t>
      </w:r>
      <w:r w:rsidRPr="00B57F91">
        <w:rPr>
          <w:b/>
          <w:szCs w:val="20"/>
        </w:rPr>
        <w:t xml:space="preserve"> települési hulladékgazdálkodásról szóló önkormányzati rendeletei hatályon kívül helyezésére</w:t>
      </w:r>
    </w:p>
    <w:p w:rsidR="00E84483" w:rsidRPr="00B57F91" w:rsidRDefault="00B57F91" w:rsidP="00B57F91">
      <w:pPr>
        <w:jc w:val="center"/>
        <w:rPr>
          <w:i/>
        </w:rPr>
      </w:pPr>
      <w:r>
        <w:rPr>
          <w:i/>
        </w:rPr>
        <w:t>(rendelet-tervezet a jegyzőkönyvhöz csatolva)</w:t>
      </w:r>
    </w:p>
    <w:p w:rsidR="00C859FF" w:rsidRDefault="00C859FF" w:rsidP="006D7D96">
      <w:pPr>
        <w:jc w:val="both"/>
      </w:pPr>
    </w:p>
    <w:p w:rsidR="00B57F91" w:rsidRDefault="00B57F91" w:rsidP="006D7D96">
      <w:pPr>
        <w:jc w:val="both"/>
      </w:pPr>
    </w:p>
    <w:p w:rsidR="00B57F91" w:rsidRDefault="000D243C" w:rsidP="006D7D96">
      <w:pPr>
        <w:jc w:val="both"/>
      </w:pPr>
      <w:r w:rsidRPr="000D243C">
        <w:rPr>
          <w:b/>
          <w:u w:val="single"/>
        </w:rPr>
        <w:t>Kovács Ottó Béla polgármester</w:t>
      </w:r>
      <w:r>
        <w:t xml:space="preserve">: </w:t>
      </w:r>
      <w:r w:rsidR="00D374D1">
        <w:t>Megkérem Jegyző Asszonyt a rendelet-tervezet ismertetésére.</w:t>
      </w:r>
    </w:p>
    <w:p w:rsidR="00D374D1" w:rsidRDefault="00D374D1" w:rsidP="006D7D96">
      <w:pPr>
        <w:jc w:val="both"/>
      </w:pPr>
    </w:p>
    <w:p w:rsidR="00D374D1" w:rsidRDefault="00D374D1" w:rsidP="006D7D96">
      <w:pPr>
        <w:jc w:val="both"/>
      </w:pPr>
      <w:proofErr w:type="gramStart"/>
      <w:r w:rsidRPr="00D374D1">
        <w:rPr>
          <w:b/>
          <w:u w:val="single"/>
        </w:rPr>
        <w:t>dr.</w:t>
      </w:r>
      <w:proofErr w:type="gramEnd"/>
      <w:r w:rsidRPr="00D374D1">
        <w:rPr>
          <w:b/>
          <w:u w:val="single"/>
        </w:rPr>
        <w:t xml:space="preserve"> Horkai-Tóth Gabriella jegyző</w:t>
      </w:r>
      <w:r>
        <w:t xml:space="preserve">: </w:t>
      </w:r>
      <w:r w:rsidR="00581420">
        <w:t xml:space="preserve">Mivel a hulladékgazdálkodási közszolgáltatási tevékenységet most július 1-től az állam saját hatáskörben a MOL bevonásával koncessziós </w:t>
      </w:r>
      <w:r w:rsidR="00581420">
        <w:lastRenderedPageBreak/>
        <w:t>rendszer bevezetésével látja el, ezért az a jogszabályi felhatalmazás, amit a hulladékról szóló törvény biztosított az önkormányzatok számára hatályát vesztette, ezért már nem állapíthatóak meg a hulladékgazdálkodási közszolgáltatásra vonatkozó szabályok önkormányzati rendeletben. Kizárólag az elhagyott hulladék felszámolásához szükséges intézkedések köre maradt az önkormányzatok hatáskörében, ezért javaslom a korábbi hulladékgazdálkodásról szóló önkormányzati rendelet hatályon kívül helyezését.</w:t>
      </w:r>
    </w:p>
    <w:p w:rsidR="00581420" w:rsidRDefault="00581420" w:rsidP="006D7D96">
      <w:pPr>
        <w:jc w:val="both"/>
      </w:pPr>
    </w:p>
    <w:p w:rsidR="00D53F1E" w:rsidRPr="00C05A29" w:rsidRDefault="00D53F1E" w:rsidP="00D53F1E">
      <w:pPr>
        <w:overflowPunct w:val="0"/>
        <w:autoSpaceDE w:val="0"/>
        <w:autoSpaceDN w:val="0"/>
        <w:adjustRightInd w:val="0"/>
        <w:jc w:val="both"/>
      </w:pPr>
      <w:r w:rsidRPr="00C05A29">
        <w:t>A képviselők részéről</w:t>
      </w:r>
      <w:r>
        <w:t xml:space="preserve"> </w:t>
      </w:r>
      <w:r w:rsidRPr="00C05A29">
        <w:t>kérdés, észrevétel nem hangzott el, a polgármester szavazásra bocsátja a rendelet-tervezet elfogadását.</w:t>
      </w:r>
    </w:p>
    <w:p w:rsidR="00D53F1E" w:rsidRPr="00C05A29" w:rsidRDefault="00D53F1E" w:rsidP="00D53F1E">
      <w:pPr>
        <w:overflowPunct w:val="0"/>
        <w:autoSpaceDE w:val="0"/>
        <w:autoSpaceDN w:val="0"/>
        <w:adjustRightInd w:val="0"/>
        <w:jc w:val="both"/>
      </w:pPr>
    </w:p>
    <w:p w:rsidR="00D53F1E" w:rsidRPr="00C05A29" w:rsidRDefault="00D53F1E" w:rsidP="00D53F1E">
      <w:pPr>
        <w:jc w:val="both"/>
      </w:pPr>
      <w:r w:rsidRPr="00C05A29">
        <w:t xml:space="preserve">A képviselő-testület </w:t>
      </w:r>
      <w:r>
        <w:t>3</w:t>
      </w:r>
      <w:r w:rsidRPr="00C05A29">
        <w:t xml:space="preserve"> igen szavazattal, ellenszavazat, tartózkodás nélkül elfogadja a rendelet-tervezetet.</w:t>
      </w:r>
    </w:p>
    <w:p w:rsidR="00D53F1E" w:rsidRPr="00C05A29" w:rsidRDefault="00D53F1E" w:rsidP="00D53F1E">
      <w:pPr>
        <w:jc w:val="both"/>
      </w:pPr>
    </w:p>
    <w:p w:rsidR="00D53F1E" w:rsidRPr="00C05A29" w:rsidRDefault="00D53F1E" w:rsidP="00D53F1E">
      <w:pPr>
        <w:jc w:val="both"/>
      </w:pPr>
      <w:r w:rsidRPr="00C05A29">
        <w:t>A polgármester kihirdeti, hogy a képviselő-testület megalkotta az alábbi rendeletét:</w:t>
      </w:r>
    </w:p>
    <w:p w:rsidR="00D53F1E" w:rsidRPr="00C05A29" w:rsidRDefault="00D53F1E" w:rsidP="00D53F1E">
      <w:pPr>
        <w:jc w:val="both"/>
      </w:pPr>
    </w:p>
    <w:p w:rsidR="00D53F1E" w:rsidRPr="00C05A29" w:rsidRDefault="00D53F1E" w:rsidP="00D53F1E">
      <w:pPr>
        <w:jc w:val="center"/>
        <w:rPr>
          <w:b/>
        </w:rPr>
      </w:pPr>
      <w:r>
        <w:rPr>
          <w:b/>
        </w:rPr>
        <w:t>Szarvasgede</w:t>
      </w:r>
      <w:r w:rsidRPr="00C05A29">
        <w:rPr>
          <w:b/>
        </w:rPr>
        <w:t xml:space="preserve"> Község Önkormányzata Képviselő-testületének</w:t>
      </w:r>
    </w:p>
    <w:p w:rsidR="00D53F1E" w:rsidRPr="00C05A29" w:rsidRDefault="00D53F1E" w:rsidP="00D53F1E">
      <w:pPr>
        <w:jc w:val="both"/>
        <w:rPr>
          <w:b/>
        </w:rPr>
      </w:pPr>
    </w:p>
    <w:p w:rsidR="00D53F1E" w:rsidRPr="00C05A29" w:rsidRDefault="00D53F1E" w:rsidP="00D53F1E">
      <w:pPr>
        <w:autoSpaceDE w:val="0"/>
        <w:autoSpaceDN w:val="0"/>
        <w:adjustRightInd w:val="0"/>
        <w:jc w:val="center"/>
        <w:rPr>
          <w:b/>
        </w:rPr>
      </w:pPr>
      <w:r>
        <w:rPr>
          <w:b/>
        </w:rPr>
        <w:t>9/2023.(VI.4</w:t>
      </w:r>
      <w:r w:rsidRPr="00C05A29">
        <w:rPr>
          <w:b/>
        </w:rPr>
        <w:t>.) önkormányzati rendelete</w:t>
      </w:r>
    </w:p>
    <w:p w:rsidR="00D53F1E" w:rsidRDefault="00D53F1E" w:rsidP="00D53F1E">
      <w:pPr>
        <w:jc w:val="center"/>
        <w:rPr>
          <w:b/>
        </w:rPr>
      </w:pPr>
    </w:p>
    <w:p w:rsidR="00D53F1E" w:rsidRPr="00C05A29" w:rsidRDefault="00D53F1E" w:rsidP="00D53F1E">
      <w:pPr>
        <w:jc w:val="center"/>
        <w:rPr>
          <w:b/>
        </w:rPr>
      </w:pPr>
      <w:proofErr w:type="gramStart"/>
      <w:r w:rsidRPr="004F40E7">
        <w:rPr>
          <w:b/>
        </w:rPr>
        <w:t>a</w:t>
      </w:r>
      <w:proofErr w:type="gramEnd"/>
      <w:r>
        <w:rPr>
          <w:b/>
        </w:rPr>
        <w:t xml:space="preserve"> települési hulladékgazdálkodásról szóló önkormányzati rendeletek hatályon kívül helyezéséről</w:t>
      </w:r>
    </w:p>
    <w:p w:rsidR="00D53F1E" w:rsidRPr="00C05A29" w:rsidRDefault="00D53F1E" w:rsidP="00D53F1E">
      <w:pPr>
        <w:autoSpaceDE w:val="0"/>
        <w:autoSpaceDN w:val="0"/>
        <w:adjustRightInd w:val="0"/>
        <w:jc w:val="center"/>
        <w:rPr>
          <w:i/>
        </w:rPr>
      </w:pPr>
      <w:r w:rsidRPr="00C05A29">
        <w:rPr>
          <w:i/>
        </w:rPr>
        <w:t xml:space="preserve"> (rendelet a jegyzőkönyvhöz csatolva)</w:t>
      </w:r>
    </w:p>
    <w:p w:rsidR="00EA4CC5" w:rsidRDefault="00EA4CC5" w:rsidP="006D7D96">
      <w:pPr>
        <w:jc w:val="both"/>
      </w:pPr>
    </w:p>
    <w:p w:rsidR="00B57F91" w:rsidRDefault="00B57F91" w:rsidP="006D7D96">
      <w:pPr>
        <w:jc w:val="both"/>
      </w:pPr>
    </w:p>
    <w:p w:rsidR="00B57F91" w:rsidRPr="00B57F91" w:rsidRDefault="00B57F91" w:rsidP="006D7D96">
      <w:pPr>
        <w:jc w:val="both"/>
        <w:rPr>
          <w:b/>
          <w:u w:val="single"/>
        </w:rPr>
      </w:pPr>
      <w:r w:rsidRPr="00B57F91">
        <w:rPr>
          <w:b/>
          <w:u w:val="single"/>
        </w:rPr>
        <w:t>II. NAPIREND:</w:t>
      </w:r>
    </w:p>
    <w:p w:rsidR="00B57F91" w:rsidRDefault="00B57F91" w:rsidP="006D7D96">
      <w:pPr>
        <w:jc w:val="both"/>
      </w:pPr>
    </w:p>
    <w:p w:rsidR="00B57F91" w:rsidRPr="00B57F91" w:rsidRDefault="00B57F91" w:rsidP="00B57F91">
      <w:pPr>
        <w:overflowPunct w:val="0"/>
        <w:autoSpaceDE w:val="0"/>
        <w:autoSpaceDN w:val="0"/>
        <w:adjustRightInd w:val="0"/>
        <w:jc w:val="center"/>
        <w:textAlignment w:val="baseline"/>
        <w:rPr>
          <w:b/>
        </w:rPr>
      </w:pPr>
      <w:r w:rsidRPr="00B57F91">
        <w:rPr>
          <w:b/>
        </w:rPr>
        <w:t>Javaslat Szarvasgede Község Önkormányzata Képviselő-testületének a közterület használatáról és a köztisztaság fenntartásáról szóló önkormányzati rendelete elfogadására</w:t>
      </w:r>
    </w:p>
    <w:p w:rsidR="00B57F91" w:rsidRPr="00B57F91" w:rsidRDefault="00B57F91" w:rsidP="00B57F91">
      <w:pPr>
        <w:jc w:val="center"/>
        <w:rPr>
          <w:i/>
        </w:rPr>
      </w:pPr>
      <w:r>
        <w:rPr>
          <w:i/>
        </w:rPr>
        <w:t>(rendelet-tervezet a jegyzőkönyvhöz csatolva)</w:t>
      </w:r>
    </w:p>
    <w:p w:rsidR="00B57F91" w:rsidRDefault="00B57F91" w:rsidP="006D7D96">
      <w:pPr>
        <w:jc w:val="both"/>
      </w:pPr>
    </w:p>
    <w:p w:rsidR="00B57F91" w:rsidRDefault="00EA4CC5" w:rsidP="006D7D96">
      <w:pPr>
        <w:jc w:val="both"/>
      </w:pPr>
      <w:proofErr w:type="gramStart"/>
      <w:r w:rsidRPr="00EA4CC5">
        <w:rPr>
          <w:b/>
          <w:u w:val="single"/>
        </w:rPr>
        <w:t>dr.</w:t>
      </w:r>
      <w:proofErr w:type="gramEnd"/>
      <w:r w:rsidRPr="00EA4CC5">
        <w:rPr>
          <w:b/>
          <w:u w:val="single"/>
        </w:rPr>
        <w:t xml:space="preserve"> Horkai-Tóth Gabriella jegyző:</w:t>
      </w:r>
      <w:r>
        <w:t xml:space="preserve"> Igyekeztem egy olyan komplex rendeletet megalkotni, amely nemcsak az elhagyott hulladékra vonatkozó szabályokat, hanem a köztisztasági szabályokat és a közterület használatára vonatkozó szabályokat is részletesebben tartalmazza. </w:t>
      </w:r>
      <w:r w:rsidR="00D53F1E">
        <w:t>Próbáltam egy olyan szabályozást, amely alapjá</w:t>
      </w:r>
      <w:r w:rsidR="003244AD">
        <w:t xml:space="preserve">n a lakosok is felszólíthatóak </w:t>
      </w:r>
      <w:r w:rsidR="00D53F1E">
        <w:t>például a vízelvezető árkok, átereszek karbantartására.</w:t>
      </w:r>
    </w:p>
    <w:p w:rsidR="00D53F1E" w:rsidRDefault="00D53F1E" w:rsidP="00D53F1E">
      <w:pPr>
        <w:overflowPunct w:val="0"/>
        <w:autoSpaceDE w:val="0"/>
        <w:autoSpaceDN w:val="0"/>
        <w:adjustRightInd w:val="0"/>
        <w:jc w:val="both"/>
      </w:pPr>
    </w:p>
    <w:p w:rsidR="00D53F1E" w:rsidRPr="00C05A29" w:rsidRDefault="00D53F1E" w:rsidP="00D53F1E">
      <w:pPr>
        <w:overflowPunct w:val="0"/>
        <w:autoSpaceDE w:val="0"/>
        <w:autoSpaceDN w:val="0"/>
        <w:adjustRightInd w:val="0"/>
        <w:jc w:val="both"/>
      </w:pPr>
      <w:r w:rsidRPr="00C05A29">
        <w:t>A képviselők részéről</w:t>
      </w:r>
      <w:r>
        <w:t xml:space="preserve"> további</w:t>
      </w:r>
      <w:r w:rsidRPr="00C05A29">
        <w:t xml:space="preserve"> kérdés, észrevétel nem hangzott el, a polgármester szavazásra bocsátja a rendelet-tervezet elfogadását.</w:t>
      </w:r>
    </w:p>
    <w:p w:rsidR="00D53F1E" w:rsidRPr="00C05A29" w:rsidRDefault="00D53F1E" w:rsidP="00D53F1E">
      <w:pPr>
        <w:overflowPunct w:val="0"/>
        <w:autoSpaceDE w:val="0"/>
        <w:autoSpaceDN w:val="0"/>
        <w:adjustRightInd w:val="0"/>
        <w:jc w:val="both"/>
      </w:pPr>
    </w:p>
    <w:p w:rsidR="00D53F1E" w:rsidRPr="00C05A29" w:rsidRDefault="00D53F1E" w:rsidP="00D53F1E">
      <w:pPr>
        <w:jc w:val="both"/>
      </w:pPr>
      <w:r w:rsidRPr="00C05A29">
        <w:t xml:space="preserve">A képviselő-testület </w:t>
      </w:r>
      <w:r>
        <w:t>3</w:t>
      </w:r>
      <w:r w:rsidRPr="00C05A29">
        <w:t xml:space="preserve"> igen szavazattal, ellenszavazat, tartózkodás nélkül elfogadja a rendelet-tervezetet.</w:t>
      </w:r>
    </w:p>
    <w:p w:rsidR="00D53F1E" w:rsidRPr="00C05A29" w:rsidRDefault="00D53F1E" w:rsidP="00D53F1E">
      <w:pPr>
        <w:jc w:val="both"/>
      </w:pPr>
    </w:p>
    <w:p w:rsidR="00D53F1E" w:rsidRPr="00C05A29" w:rsidRDefault="00D53F1E" w:rsidP="00D53F1E">
      <w:pPr>
        <w:jc w:val="both"/>
      </w:pPr>
      <w:r w:rsidRPr="00C05A29">
        <w:t>A polgármester kihirdeti, hogy a képviselő-testület megalkotta az alábbi rendeletét:</w:t>
      </w:r>
    </w:p>
    <w:p w:rsidR="00D53F1E" w:rsidRPr="00C05A29" w:rsidRDefault="00D53F1E" w:rsidP="00D53F1E">
      <w:pPr>
        <w:jc w:val="both"/>
      </w:pPr>
    </w:p>
    <w:p w:rsidR="00D53F1E" w:rsidRPr="00C05A29" w:rsidRDefault="00D53F1E" w:rsidP="00D53F1E">
      <w:pPr>
        <w:jc w:val="center"/>
        <w:rPr>
          <w:b/>
        </w:rPr>
      </w:pPr>
      <w:r>
        <w:rPr>
          <w:b/>
        </w:rPr>
        <w:t>Szarvasgede</w:t>
      </w:r>
      <w:r w:rsidRPr="00C05A29">
        <w:rPr>
          <w:b/>
        </w:rPr>
        <w:t xml:space="preserve"> Község Önkormányzata Képviselő-testületének</w:t>
      </w:r>
    </w:p>
    <w:p w:rsidR="00D53F1E" w:rsidRPr="00C05A29" w:rsidRDefault="00D53F1E" w:rsidP="00D53F1E">
      <w:pPr>
        <w:jc w:val="both"/>
        <w:rPr>
          <w:b/>
        </w:rPr>
      </w:pPr>
    </w:p>
    <w:p w:rsidR="00D53F1E" w:rsidRPr="00C05A29" w:rsidRDefault="00D53F1E" w:rsidP="00D53F1E">
      <w:pPr>
        <w:autoSpaceDE w:val="0"/>
        <w:autoSpaceDN w:val="0"/>
        <w:adjustRightInd w:val="0"/>
        <w:jc w:val="center"/>
        <w:rPr>
          <w:b/>
        </w:rPr>
      </w:pPr>
      <w:r>
        <w:rPr>
          <w:b/>
        </w:rPr>
        <w:t>10/2023.(VII.4</w:t>
      </w:r>
      <w:r w:rsidRPr="00C05A29">
        <w:rPr>
          <w:b/>
        </w:rPr>
        <w:t>.) önkormányzati rendelete</w:t>
      </w:r>
    </w:p>
    <w:p w:rsidR="00D53F1E" w:rsidRDefault="00D53F1E" w:rsidP="00D53F1E">
      <w:pPr>
        <w:jc w:val="center"/>
        <w:rPr>
          <w:b/>
        </w:rPr>
      </w:pPr>
    </w:p>
    <w:p w:rsidR="00D53F1E" w:rsidRPr="00645F61" w:rsidRDefault="00D53F1E" w:rsidP="00D53F1E">
      <w:pPr>
        <w:jc w:val="center"/>
        <w:rPr>
          <w:b/>
        </w:rPr>
      </w:pPr>
      <w:proofErr w:type="gramStart"/>
      <w:r w:rsidRPr="00221C06">
        <w:rPr>
          <w:b/>
        </w:rPr>
        <w:t>a</w:t>
      </w:r>
      <w:proofErr w:type="gramEnd"/>
      <w:r w:rsidRPr="00221C06">
        <w:rPr>
          <w:b/>
        </w:rPr>
        <w:t xml:space="preserve"> közterület használatáról és a köztisztaság fenntartásáról</w:t>
      </w:r>
    </w:p>
    <w:p w:rsidR="00D53F1E" w:rsidRPr="00C05A29" w:rsidRDefault="00D53F1E" w:rsidP="00D53F1E">
      <w:pPr>
        <w:autoSpaceDE w:val="0"/>
        <w:autoSpaceDN w:val="0"/>
        <w:adjustRightInd w:val="0"/>
        <w:jc w:val="center"/>
        <w:rPr>
          <w:i/>
        </w:rPr>
      </w:pPr>
      <w:r w:rsidRPr="00C05A29">
        <w:rPr>
          <w:i/>
        </w:rPr>
        <w:t>(rendelet a jegyzőkönyvhöz csatolva)</w:t>
      </w:r>
    </w:p>
    <w:p w:rsidR="00EA4CC5" w:rsidRDefault="00EA4CC5" w:rsidP="006D7D96">
      <w:pPr>
        <w:jc w:val="both"/>
      </w:pPr>
    </w:p>
    <w:p w:rsidR="00EA4CC5" w:rsidRDefault="00EA4CC5" w:rsidP="006D7D96">
      <w:pPr>
        <w:jc w:val="both"/>
      </w:pPr>
    </w:p>
    <w:p w:rsidR="005A16E7" w:rsidRDefault="005A16E7" w:rsidP="006D7D96">
      <w:pPr>
        <w:jc w:val="both"/>
      </w:pPr>
    </w:p>
    <w:p w:rsidR="00B57F91" w:rsidRPr="00B57F91" w:rsidRDefault="00B57F91" w:rsidP="00B57F91">
      <w:pPr>
        <w:jc w:val="both"/>
        <w:rPr>
          <w:b/>
          <w:u w:val="single"/>
        </w:rPr>
      </w:pPr>
      <w:r w:rsidRPr="00B57F91">
        <w:rPr>
          <w:b/>
          <w:u w:val="single"/>
        </w:rPr>
        <w:t>I</w:t>
      </w:r>
      <w:r>
        <w:rPr>
          <w:b/>
          <w:u w:val="single"/>
        </w:rPr>
        <w:t>I</w:t>
      </w:r>
      <w:r w:rsidRPr="00B57F91">
        <w:rPr>
          <w:b/>
          <w:u w:val="single"/>
        </w:rPr>
        <w:t>I. NAPIREND:</w:t>
      </w:r>
    </w:p>
    <w:p w:rsidR="00B57F91" w:rsidRDefault="00B57F91" w:rsidP="006D7D96">
      <w:pPr>
        <w:jc w:val="both"/>
      </w:pPr>
    </w:p>
    <w:p w:rsidR="00B57F91" w:rsidRPr="00B57F91" w:rsidRDefault="00B57F91" w:rsidP="00B57F91">
      <w:pPr>
        <w:overflowPunct w:val="0"/>
        <w:autoSpaceDE w:val="0"/>
        <w:autoSpaceDN w:val="0"/>
        <w:adjustRightInd w:val="0"/>
        <w:jc w:val="center"/>
        <w:textAlignment w:val="baseline"/>
        <w:rPr>
          <w:b/>
        </w:rPr>
      </w:pPr>
      <w:r w:rsidRPr="00B57F91">
        <w:rPr>
          <w:b/>
        </w:rPr>
        <w:t>Javaslat a Pásztó központú háziorvosi ügyeleti szerződés meghosszabbítására</w:t>
      </w:r>
    </w:p>
    <w:p w:rsidR="00B57F91" w:rsidRDefault="00C024BE" w:rsidP="00B57F91">
      <w:pPr>
        <w:jc w:val="center"/>
        <w:rPr>
          <w:i/>
        </w:rPr>
      </w:pPr>
      <w:r>
        <w:rPr>
          <w:i/>
        </w:rPr>
        <w:t>(előterjesztés a jegyzőkönyvhöz csatolva)</w:t>
      </w:r>
    </w:p>
    <w:p w:rsidR="00C024BE" w:rsidRDefault="00C024BE" w:rsidP="00C024BE">
      <w:pPr>
        <w:rPr>
          <w:i/>
        </w:rPr>
      </w:pPr>
    </w:p>
    <w:p w:rsidR="00D259EF" w:rsidRPr="00783CD3" w:rsidRDefault="005A16E7" w:rsidP="001931A4">
      <w:pPr>
        <w:jc w:val="both"/>
        <w:rPr>
          <w:rStyle w:val="markedcontent"/>
          <w:iCs/>
        </w:rPr>
      </w:pPr>
      <w:r w:rsidRPr="005A16E7">
        <w:rPr>
          <w:b/>
          <w:u w:val="single"/>
        </w:rPr>
        <w:t>Kovács Ottó Béla polgármester</w:t>
      </w:r>
      <w:r>
        <w:t xml:space="preserve">: </w:t>
      </w:r>
      <w:r w:rsidR="00354876">
        <w:t>2020. június 18-án</w:t>
      </w:r>
      <w:r w:rsidR="00C2658B">
        <w:t xml:space="preserve"> </w:t>
      </w:r>
      <w:r w:rsidR="00354876" w:rsidRPr="00BD1AA1">
        <w:t>re</w:t>
      </w:r>
      <w:r w:rsidR="00D259EF">
        <w:t>n</w:t>
      </w:r>
      <w:r w:rsidR="00354876" w:rsidRPr="00BD1AA1">
        <w:t>de</w:t>
      </w:r>
      <w:r w:rsidR="00D259EF">
        <w:t>le</w:t>
      </w:r>
      <w:r w:rsidR="00354876" w:rsidRPr="00BD1AA1">
        <w:t xml:space="preserve">tileg június 30-ig kötöttük meg a háziorvosi ügyeleti ellátásra vonatkozóan a szerződést a Pannon </w:t>
      </w:r>
      <w:proofErr w:type="spellStart"/>
      <w:r w:rsidR="00354876" w:rsidRPr="00BD1AA1">
        <w:t>Paramedic</w:t>
      </w:r>
      <w:proofErr w:type="spellEnd"/>
      <w:r w:rsidR="00354876" w:rsidRPr="00BD1AA1">
        <w:t xml:space="preserve"> </w:t>
      </w:r>
      <w:proofErr w:type="spellStart"/>
      <w:r w:rsidR="00354876" w:rsidRPr="00BD1AA1">
        <w:t>Kft-vel</w:t>
      </w:r>
      <w:proofErr w:type="spellEnd"/>
      <w:r w:rsidR="00354876" w:rsidRPr="00BD1AA1">
        <w:t>.</w:t>
      </w:r>
      <w:r w:rsidR="00354876">
        <w:t xml:space="preserve"> Az ügyeleti rendszer átalakítása még folyamatban van, az OMSZ-nek eddig hat megyét sikerült átvenni, ezért javaslom a szerződés meghosszabbítását</w:t>
      </w:r>
      <w:r w:rsidR="00D259EF">
        <w:t xml:space="preserve"> 2023. december 31-ig</w:t>
      </w:r>
      <w:r w:rsidR="00D259EF" w:rsidRPr="00783CD3">
        <w:t xml:space="preserve"> </w:t>
      </w:r>
      <w:r w:rsidR="00D259EF" w:rsidRPr="001931A4">
        <w:t xml:space="preserve">azzal a változtatással, hogy ha jogszabály a szerződés </w:t>
      </w:r>
      <w:r w:rsidR="00783CD3" w:rsidRPr="001931A4">
        <w:t>fenntartását lehetetlenné teszi, akkor a</w:t>
      </w:r>
      <w:r w:rsidR="00D259EF" w:rsidRPr="001931A4">
        <w:rPr>
          <w:iCs/>
        </w:rPr>
        <w:t xml:space="preserve"> szerződést bármelyik fél 15 napos határidővel a másik félnek címzett egyoldalú írásbeli</w:t>
      </w:r>
      <w:r w:rsidR="00D259EF" w:rsidRPr="001931A4">
        <w:rPr>
          <w:b/>
          <w:iCs/>
        </w:rPr>
        <w:t xml:space="preserve"> </w:t>
      </w:r>
      <w:r w:rsidR="00D259EF" w:rsidRPr="001931A4">
        <w:rPr>
          <w:rStyle w:val="markedcontent"/>
          <w:iCs/>
        </w:rPr>
        <w:t>nyilatkozattal felmondhatja.</w:t>
      </w:r>
    </w:p>
    <w:p w:rsidR="00354876" w:rsidRPr="00D259EF" w:rsidRDefault="00354876" w:rsidP="001931A4">
      <w:pPr>
        <w:jc w:val="both"/>
      </w:pPr>
      <w:r w:rsidRPr="00D259EF">
        <w:t xml:space="preserve"> </w:t>
      </w:r>
    </w:p>
    <w:p w:rsidR="00354876" w:rsidRDefault="00354876" w:rsidP="00354876">
      <w:pPr>
        <w:overflowPunct w:val="0"/>
        <w:autoSpaceDE w:val="0"/>
        <w:autoSpaceDN w:val="0"/>
        <w:adjustRightInd w:val="0"/>
        <w:jc w:val="both"/>
        <w:textAlignment w:val="baseline"/>
      </w:pPr>
    </w:p>
    <w:p w:rsidR="00354876" w:rsidRDefault="00354876" w:rsidP="00354876">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354876" w:rsidRDefault="00354876" w:rsidP="00354876">
      <w:pPr>
        <w:overflowPunct w:val="0"/>
        <w:autoSpaceDE w:val="0"/>
        <w:autoSpaceDN w:val="0"/>
        <w:adjustRightInd w:val="0"/>
        <w:jc w:val="both"/>
        <w:textAlignment w:val="baseline"/>
      </w:pPr>
    </w:p>
    <w:p w:rsidR="00354876" w:rsidRDefault="00354876" w:rsidP="00354876">
      <w:pPr>
        <w:overflowPunct w:val="0"/>
        <w:autoSpaceDE w:val="0"/>
        <w:autoSpaceDN w:val="0"/>
        <w:adjustRightInd w:val="0"/>
        <w:jc w:val="both"/>
        <w:textAlignment w:val="baseline"/>
      </w:pPr>
      <w:r>
        <w:t xml:space="preserve">A képviselő-testület 3 igen szavazattal, ellenszavazat, tartózkodás nélkül, </w:t>
      </w:r>
      <w:proofErr w:type="gramStart"/>
      <w:r>
        <w:t>egyhangúlag</w:t>
      </w:r>
      <w:proofErr w:type="gramEnd"/>
      <w:r>
        <w:t xml:space="preserve"> elfogadja a javaslatot és az alábbi határozatot hozza:</w:t>
      </w:r>
    </w:p>
    <w:p w:rsidR="00354876" w:rsidRDefault="00354876" w:rsidP="00354876">
      <w:pPr>
        <w:overflowPunct w:val="0"/>
        <w:autoSpaceDE w:val="0"/>
        <w:autoSpaceDN w:val="0"/>
        <w:adjustRightInd w:val="0"/>
        <w:jc w:val="both"/>
        <w:textAlignment w:val="baseline"/>
      </w:pPr>
    </w:p>
    <w:p w:rsidR="00354876" w:rsidRPr="00910CD5" w:rsidRDefault="00354876" w:rsidP="00354876">
      <w:pPr>
        <w:overflowPunct w:val="0"/>
        <w:autoSpaceDE w:val="0"/>
        <w:autoSpaceDN w:val="0"/>
        <w:adjustRightInd w:val="0"/>
        <w:jc w:val="center"/>
        <w:textAlignment w:val="baseline"/>
        <w:rPr>
          <w:b/>
          <w:u w:val="single"/>
        </w:rPr>
      </w:pPr>
      <w:r>
        <w:rPr>
          <w:b/>
          <w:u w:val="single"/>
        </w:rPr>
        <w:t>35/2023.(VII.3.) Képviselő-testületi határozat</w:t>
      </w:r>
    </w:p>
    <w:p w:rsidR="00354876" w:rsidRDefault="00354876" w:rsidP="00354876">
      <w:pPr>
        <w:ind w:left="708"/>
        <w:jc w:val="both"/>
      </w:pPr>
    </w:p>
    <w:p w:rsidR="00354876" w:rsidRPr="00F97A73" w:rsidRDefault="00354876" w:rsidP="00354876">
      <w:pPr>
        <w:ind w:left="708"/>
        <w:jc w:val="both"/>
        <w:rPr>
          <w:b/>
          <w:bCs/>
          <w:u w:val="single"/>
        </w:rPr>
      </w:pPr>
      <w:r>
        <w:t>Szarvasgede</w:t>
      </w:r>
      <w:r w:rsidRPr="00F97A73">
        <w:t xml:space="preserve"> Község Önkormányzata Ké</w:t>
      </w:r>
      <w:r>
        <w:t xml:space="preserve">pviselő-testülete a Pannon </w:t>
      </w:r>
      <w:proofErr w:type="spellStart"/>
      <w:r>
        <w:t>Paramedic</w:t>
      </w:r>
      <w:proofErr w:type="spellEnd"/>
      <w:r>
        <w:t xml:space="preserve"> </w:t>
      </w:r>
      <w:proofErr w:type="spellStart"/>
      <w:r>
        <w:t>Kft-vel</w:t>
      </w:r>
      <w:proofErr w:type="spellEnd"/>
      <w:r>
        <w:t xml:space="preserve"> a Pásztó</w:t>
      </w:r>
      <w:r w:rsidRPr="00F97A73">
        <w:t xml:space="preserve"> központú háziorvos</w:t>
      </w:r>
      <w:r>
        <w:t>i ügyeleti ellátásra megkötött szerződést</w:t>
      </w:r>
      <w:r w:rsidRPr="00F97A73">
        <w:t xml:space="preserve"> változatlan formában</w:t>
      </w:r>
      <w:r>
        <w:t xml:space="preserve"> 2023. decem</w:t>
      </w:r>
      <w:r w:rsidR="001931A4">
        <w:t xml:space="preserve">ber 31. napjáig meghosszabbítja </w:t>
      </w:r>
      <w:r w:rsidR="004E14C6">
        <w:t xml:space="preserve">a melléklet </w:t>
      </w:r>
      <w:proofErr w:type="gramStart"/>
      <w:r w:rsidR="004E14C6">
        <w:t>tartalommal</w:t>
      </w:r>
      <w:proofErr w:type="gramEnd"/>
      <w:r w:rsidR="004E14C6">
        <w:t xml:space="preserve"> </w:t>
      </w:r>
      <w:bookmarkStart w:id="1" w:name="_GoBack"/>
      <w:bookmarkEnd w:id="1"/>
      <w:r w:rsidR="005E4EA1" w:rsidRPr="001931A4">
        <w:t>azzal a változtatással, hogy ha jogszabály a szerződés fenntartását lehetetlenné teszi, akkor a</w:t>
      </w:r>
      <w:r w:rsidR="005E4EA1" w:rsidRPr="001931A4">
        <w:rPr>
          <w:iCs/>
        </w:rPr>
        <w:t xml:space="preserve"> szerződést bármelyik fél 15 napos határidővel a másik félnek címzett egyoldalú írásbeli</w:t>
      </w:r>
      <w:r w:rsidR="005E4EA1" w:rsidRPr="001931A4">
        <w:rPr>
          <w:b/>
          <w:iCs/>
        </w:rPr>
        <w:t xml:space="preserve"> </w:t>
      </w:r>
      <w:r w:rsidR="005E4EA1" w:rsidRPr="001931A4">
        <w:rPr>
          <w:rStyle w:val="markedcontent"/>
          <w:iCs/>
        </w:rPr>
        <w:t>nyilatkozattal felmondhatja.</w:t>
      </w:r>
    </w:p>
    <w:p w:rsidR="00354876" w:rsidRDefault="00354876" w:rsidP="00354876">
      <w:pPr>
        <w:ind w:firstLine="708"/>
        <w:jc w:val="both"/>
        <w:rPr>
          <w:b/>
          <w:u w:val="single"/>
        </w:rPr>
      </w:pPr>
    </w:p>
    <w:p w:rsidR="00354876" w:rsidRDefault="00354876" w:rsidP="00354876">
      <w:pPr>
        <w:ind w:firstLine="708"/>
        <w:jc w:val="both"/>
      </w:pPr>
      <w:r w:rsidRPr="0051438F">
        <w:rPr>
          <w:b/>
          <w:u w:val="single"/>
        </w:rPr>
        <w:t>Határidő</w:t>
      </w:r>
      <w:r>
        <w:t>: azonnal</w:t>
      </w:r>
    </w:p>
    <w:p w:rsidR="00354876" w:rsidRDefault="00354876" w:rsidP="00354876">
      <w:pPr>
        <w:overflowPunct w:val="0"/>
        <w:autoSpaceDE w:val="0"/>
        <w:autoSpaceDN w:val="0"/>
        <w:adjustRightInd w:val="0"/>
        <w:ind w:firstLine="708"/>
        <w:textAlignment w:val="baseline"/>
        <w:rPr>
          <w:b/>
        </w:rPr>
      </w:pPr>
      <w:r w:rsidRPr="0051438F">
        <w:rPr>
          <w:b/>
          <w:u w:val="single"/>
        </w:rPr>
        <w:t>Felelős</w:t>
      </w:r>
      <w:r>
        <w:t>: Kovács Ottó Béla polgármester</w:t>
      </w:r>
    </w:p>
    <w:p w:rsidR="00B57F91" w:rsidRDefault="00B57F91" w:rsidP="006D7D96">
      <w:pPr>
        <w:jc w:val="both"/>
      </w:pPr>
    </w:p>
    <w:p w:rsidR="00354876" w:rsidRDefault="00354876" w:rsidP="006D7D96">
      <w:pPr>
        <w:jc w:val="both"/>
      </w:pPr>
    </w:p>
    <w:p w:rsidR="00C024BE" w:rsidRPr="00B57F91" w:rsidRDefault="00C024BE" w:rsidP="00C024BE">
      <w:pPr>
        <w:jc w:val="both"/>
        <w:rPr>
          <w:b/>
          <w:u w:val="single"/>
        </w:rPr>
      </w:pPr>
      <w:r>
        <w:rPr>
          <w:b/>
          <w:u w:val="single"/>
        </w:rPr>
        <w:t>IV</w:t>
      </w:r>
      <w:r w:rsidRPr="00B57F91">
        <w:rPr>
          <w:b/>
          <w:u w:val="single"/>
        </w:rPr>
        <w:t>. NAPIREND:</w:t>
      </w:r>
    </w:p>
    <w:p w:rsidR="00B57F91" w:rsidRDefault="00B57F91" w:rsidP="006D7D96">
      <w:pPr>
        <w:jc w:val="both"/>
      </w:pPr>
    </w:p>
    <w:p w:rsidR="00C024BE" w:rsidRPr="00C024BE" w:rsidRDefault="00C024BE" w:rsidP="00C024BE">
      <w:pPr>
        <w:jc w:val="center"/>
        <w:rPr>
          <w:b/>
        </w:rPr>
      </w:pPr>
      <w:r w:rsidRPr="00B57F91">
        <w:rPr>
          <w:b/>
        </w:rPr>
        <w:t>Javaslat a Községháza szennyvízrákötésére érkezett ajánlatok elbírálására</w:t>
      </w:r>
    </w:p>
    <w:p w:rsidR="00C024BE" w:rsidRPr="00C024BE" w:rsidRDefault="00C024BE" w:rsidP="00C024BE">
      <w:pPr>
        <w:jc w:val="center"/>
        <w:rPr>
          <w:i/>
        </w:rPr>
      </w:pPr>
      <w:r>
        <w:rPr>
          <w:i/>
        </w:rPr>
        <w:t>(előterjesztés és határozati javaslat a jegyzőkönyvhöz csatolva)</w:t>
      </w:r>
    </w:p>
    <w:p w:rsidR="00C024BE" w:rsidRPr="008D2813" w:rsidRDefault="00C024BE" w:rsidP="006D7D96">
      <w:pPr>
        <w:jc w:val="both"/>
      </w:pPr>
    </w:p>
    <w:p w:rsidR="0019612B" w:rsidRDefault="0019612B" w:rsidP="00C024BE">
      <w:pPr>
        <w:jc w:val="both"/>
        <w:rPr>
          <w:rFonts w:eastAsia="Calibri"/>
          <w:lang w:eastAsia="en-US"/>
        </w:rPr>
      </w:pPr>
      <w:r w:rsidRPr="0019612B">
        <w:rPr>
          <w:rFonts w:eastAsia="Calibri"/>
          <w:b/>
          <w:u w:val="single"/>
          <w:lang w:eastAsia="en-US"/>
        </w:rPr>
        <w:t>Kovács Ottó Béla polgármester</w:t>
      </w:r>
      <w:r>
        <w:rPr>
          <w:rFonts w:eastAsia="Calibri"/>
          <w:lang w:eastAsia="en-US"/>
        </w:rPr>
        <w:t xml:space="preserve">: </w:t>
      </w:r>
      <w:r w:rsidR="00FF74EC">
        <w:rPr>
          <w:rFonts w:eastAsia="Calibri"/>
          <w:lang w:eastAsia="en-US"/>
        </w:rPr>
        <w:t>A Községháza szennyvízcsatorna bekötése még nem történt meg. A szennyvízcsatorna bekötés kiépítésére kértünk árajánlatot, melyre három ajánlat érkezett:</w:t>
      </w:r>
    </w:p>
    <w:p w:rsidR="00FF74EC" w:rsidRPr="00C024BE" w:rsidRDefault="00FF74EC" w:rsidP="00FF74EC">
      <w:pPr>
        <w:numPr>
          <w:ilvl w:val="0"/>
          <w:numId w:val="23"/>
        </w:numPr>
        <w:contextualSpacing/>
        <w:jc w:val="both"/>
      </w:pPr>
      <w:proofErr w:type="spellStart"/>
      <w:r w:rsidRPr="00C024BE">
        <w:t>Csatépker</w:t>
      </w:r>
      <w:proofErr w:type="spellEnd"/>
      <w:r w:rsidRPr="00C024BE">
        <w:t xml:space="preserve"> Kft (1123 Budapest, Bán út 1/B) bruttó 4.762.500 Ft</w:t>
      </w:r>
    </w:p>
    <w:p w:rsidR="00FF74EC" w:rsidRPr="00C024BE" w:rsidRDefault="00FF74EC" w:rsidP="00FF74EC">
      <w:pPr>
        <w:numPr>
          <w:ilvl w:val="0"/>
          <w:numId w:val="23"/>
        </w:numPr>
        <w:contextualSpacing/>
        <w:jc w:val="both"/>
      </w:pPr>
      <w:r w:rsidRPr="00C024BE">
        <w:t>Moha Brothers Kft (2600 Vác, Gödöllői út 4.) bruttó 4.139.565 Ft</w:t>
      </w:r>
    </w:p>
    <w:p w:rsidR="00FF74EC" w:rsidRPr="00C024BE" w:rsidRDefault="00FF74EC" w:rsidP="00FF74EC">
      <w:pPr>
        <w:numPr>
          <w:ilvl w:val="0"/>
          <w:numId w:val="23"/>
        </w:numPr>
        <w:contextualSpacing/>
        <w:jc w:val="both"/>
      </w:pPr>
      <w:r w:rsidRPr="00C024BE">
        <w:t>Tamaskovics János egyéni vállalkozó (2687 Bercel, Ifjúság u. 60.) bruttó 3.914.140 Ft</w:t>
      </w:r>
    </w:p>
    <w:p w:rsidR="00FF74EC" w:rsidRDefault="00FF74EC" w:rsidP="00C024BE">
      <w:pPr>
        <w:jc w:val="both"/>
        <w:rPr>
          <w:rFonts w:eastAsia="Calibri"/>
          <w:lang w:eastAsia="en-US"/>
        </w:rPr>
      </w:pPr>
      <w:r>
        <w:rPr>
          <w:rFonts w:eastAsia="Calibri"/>
          <w:lang w:eastAsia="en-US"/>
        </w:rPr>
        <w:t xml:space="preserve">Javaslom a legkedvezőbb ajánlatot adó </w:t>
      </w:r>
      <w:r w:rsidRPr="00C024BE">
        <w:t>Tamaskovics János egyéni vállalkozó</w:t>
      </w:r>
      <w:r>
        <w:t xml:space="preserve"> ajánlatának elfogadását.</w:t>
      </w:r>
    </w:p>
    <w:p w:rsidR="00FF74EC" w:rsidRDefault="00FF74EC" w:rsidP="00C024BE">
      <w:pPr>
        <w:jc w:val="both"/>
        <w:rPr>
          <w:rFonts w:eastAsia="Calibri"/>
          <w:lang w:eastAsia="en-US"/>
        </w:rPr>
      </w:pPr>
    </w:p>
    <w:p w:rsidR="0019612B" w:rsidRDefault="0019612B" w:rsidP="0019612B">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19612B" w:rsidRDefault="0019612B" w:rsidP="0019612B">
      <w:pPr>
        <w:overflowPunct w:val="0"/>
        <w:autoSpaceDE w:val="0"/>
        <w:autoSpaceDN w:val="0"/>
        <w:adjustRightInd w:val="0"/>
        <w:jc w:val="both"/>
        <w:textAlignment w:val="baseline"/>
      </w:pPr>
    </w:p>
    <w:p w:rsidR="0019612B" w:rsidRDefault="0019612B" w:rsidP="0019612B">
      <w:pPr>
        <w:overflowPunct w:val="0"/>
        <w:autoSpaceDE w:val="0"/>
        <w:autoSpaceDN w:val="0"/>
        <w:adjustRightInd w:val="0"/>
        <w:jc w:val="both"/>
        <w:textAlignment w:val="baseline"/>
      </w:pPr>
      <w:r>
        <w:lastRenderedPageBreak/>
        <w:t xml:space="preserve">A képviselő-testület 3 igen szavazattal, ellenszavazat, tartózkodás nélkül, </w:t>
      </w:r>
      <w:proofErr w:type="gramStart"/>
      <w:r>
        <w:t>egyhangúlag</w:t>
      </w:r>
      <w:proofErr w:type="gramEnd"/>
      <w:r>
        <w:t xml:space="preserve"> elfogadja a javaslatot és az alábbi határozatot hozza:</w:t>
      </w:r>
    </w:p>
    <w:p w:rsidR="0019612B" w:rsidRDefault="0019612B" w:rsidP="0019612B">
      <w:pPr>
        <w:overflowPunct w:val="0"/>
        <w:autoSpaceDE w:val="0"/>
        <w:autoSpaceDN w:val="0"/>
        <w:adjustRightInd w:val="0"/>
        <w:jc w:val="both"/>
        <w:textAlignment w:val="baseline"/>
      </w:pPr>
    </w:p>
    <w:p w:rsidR="004E14C6" w:rsidRDefault="004E14C6" w:rsidP="0019612B">
      <w:pPr>
        <w:overflowPunct w:val="0"/>
        <w:autoSpaceDE w:val="0"/>
        <w:autoSpaceDN w:val="0"/>
        <w:adjustRightInd w:val="0"/>
        <w:jc w:val="both"/>
        <w:textAlignment w:val="baseline"/>
      </w:pPr>
    </w:p>
    <w:p w:rsidR="0019612B" w:rsidRPr="00910CD5" w:rsidRDefault="0019612B" w:rsidP="0019612B">
      <w:pPr>
        <w:overflowPunct w:val="0"/>
        <w:autoSpaceDE w:val="0"/>
        <w:autoSpaceDN w:val="0"/>
        <w:adjustRightInd w:val="0"/>
        <w:jc w:val="center"/>
        <w:textAlignment w:val="baseline"/>
        <w:rPr>
          <w:b/>
          <w:u w:val="single"/>
        </w:rPr>
      </w:pPr>
      <w:r>
        <w:rPr>
          <w:b/>
          <w:u w:val="single"/>
        </w:rPr>
        <w:t>36/2023.(VII.3.) Képviselő-testületi határozat</w:t>
      </w:r>
    </w:p>
    <w:p w:rsidR="0019612B" w:rsidRDefault="0019612B" w:rsidP="00C024BE">
      <w:pPr>
        <w:jc w:val="both"/>
        <w:rPr>
          <w:rFonts w:eastAsia="Calibri"/>
          <w:lang w:eastAsia="en-US"/>
        </w:rPr>
      </w:pPr>
    </w:p>
    <w:p w:rsidR="00C024BE" w:rsidRPr="00C024BE" w:rsidRDefault="00C024BE" w:rsidP="0019612B">
      <w:pPr>
        <w:ind w:left="420"/>
        <w:jc w:val="both"/>
        <w:rPr>
          <w:rFonts w:eastAsia="Calibri"/>
          <w:lang w:eastAsia="en-US"/>
        </w:rPr>
      </w:pPr>
      <w:r w:rsidRPr="00C024BE">
        <w:rPr>
          <w:rFonts w:eastAsia="Calibri"/>
          <w:lang w:eastAsia="en-US"/>
        </w:rPr>
        <w:t>Szarvasgede Község Önkormányzata részére az önkormányzati tulajdonú Községháza (3051 Szarvasgede, Kossuth L. út 119.) szennyvízcsatorna bekötésének kiépítésére az alábbi árajánlatok érkeztek:</w:t>
      </w:r>
    </w:p>
    <w:p w:rsidR="00C024BE" w:rsidRPr="00C024BE" w:rsidRDefault="00C024BE" w:rsidP="00C024BE">
      <w:pPr>
        <w:numPr>
          <w:ilvl w:val="0"/>
          <w:numId w:val="23"/>
        </w:numPr>
        <w:contextualSpacing/>
        <w:jc w:val="both"/>
      </w:pPr>
      <w:proofErr w:type="spellStart"/>
      <w:r w:rsidRPr="00C024BE">
        <w:t>Csatépker</w:t>
      </w:r>
      <w:proofErr w:type="spellEnd"/>
      <w:r w:rsidRPr="00C024BE">
        <w:t xml:space="preserve"> Kft (1123 Budapest, Bán út 1/B) bruttó 4.762.500 Ft</w:t>
      </w:r>
    </w:p>
    <w:p w:rsidR="00C024BE" w:rsidRPr="00C024BE" w:rsidRDefault="00C024BE" w:rsidP="00C024BE">
      <w:pPr>
        <w:numPr>
          <w:ilvl w:val="0"/>
          <w:numId w:val="23"/>
        </w:numPr>
        <w:contextualSpacing/>
        <w:jc w:val="both"/>
      </w:pPr>
      <w:r w:rsidRPr="00C024BE">
        <w:t>Moha Brothers Kft (2600 Vác, Gödöllői út 4.) bruttó 4.139.565 Ft</w:t>
      </w:r>
    </w:p>
    <w:p w:rsidR="00C024BE" w:rsidRPr="00C024BE" w:rsidRDefault="00C024BE" w:rsidP="00C024BE">
      <w:pPr>
        <w:numPr>
          <w:ilvl w:val="0"/>
          <w:numId w:val="23"/>
        </w:numPr>
        <w:contextualSpacing/>
        <w:jc w:val="both"/>
      </w:pPr>
      <w:r w:rsidRPr="00C024BE">
        <w:t>Tamaskovics János egyéni vállalkozó (2687 Bercel, Ifjúság u. 60.) bruttó 3.914.140 Ft</w:t>
      </w:r>
    </w:p>
    <w:p w:rsidR="0019612B" w:rsidRDefault="00C024BE" w:rsidP="0019612B">
      <w:pPr>
        <w:ind w:left="420"/>
        <w:jc w:val="both"/>
      </w:pPr>
      <w:r w:rsidRPr="00C024BE">
        <w:t>A Képviselő-testület a beérkezett ajánlatok közül a legalacsonyabb ajánlatot adó Tamaskovics János egyéni vállalkozó ajánlatát fogadja el bruttó 3.914.140 Ft összeggel és felhatalmazza a polgármestert a kivitelezési szerződés megkötésére.</w:t>
      </w:r>
    </w:p>
    <w:p w:rsidR="0019612B" w:rsidRDefault="0019612B" w:rsidP="0019612B">
      <w:pPr>
        <w:ind w:left="420"/>
        <w:jc w:val="both"/>
        <w:rPr>
          <w:color w:val="000000"/>
        </w:rPr>
      </w:pPr>
    </w:p>
    <w:p w:rsidR="0019612B" w:rsidRDefault="00C024BE" w:rsidP="0019612B">
      <w:pPr>
        <w:ind w:left="420"/>
        <w:jc w:val="both"/>
      </w:pPr>
      <w:r w:rsidRPr="00C024BE">
        <w:rPr>
          <w:b/>
          <w:color w:val="000000"/>
          <w:u w:val="single"/>
        </w:rPr>
        <w:t>Felelős:</w:t>
      </w:r>
      <w:r w:rsidRPr="00C024BE">
        <w:rPr>
          <w:color w:val="000000"/>
        </w:rPr>
        <w:t xml:space="preserve"> Kovács Ottó Béla polgármester, dr. Horkai-Tóth Gabriella jegyző</w:t>
      </w:r>
    </w:p>
    <w:p w:rsidR="00C024BE" w:rsidRPr="00C024BE" w:rsidRDefault="00C024BE" w:rsidP="0019612B">
      <w:pPr>
        <w:ind w:left="420"/>
        <w:jc w:val="both"/>
      </w:pPr>
      <w:r w:rsidRPr="00C024BE">
        <w:rPr>
          <w:b/>
          <w:color w:val="000000"/>
          <w:u w:val="single"/>
        </w:rPr>
        <w:t>Határidő:</w:t>
      </w:r>
      <w:r w:rsidRPr="00C024BE">
        <w:rPr>
          <w:color w:val="000000"/>
        </w:rPr>
        <w:t xml:space="preserve"> azonnal</w:t>
      </w:r>
    </w:p>
    <w:p w:rsidR="00C024BE" w:rsidRDefault="00C024BE" w:rsidP="006D7D96">
      <w:pPr>
        <w:jc w:val="both"/>
      </w:pPr>
    </w:p>
    <w:p w:rsidR="00C024BE" w:rsidRDefault="00C024BE" w:rsidP="006D7D96">
      <w:pPr>
        <w:jc w:val="both"/>
      </w:pPr>
    </w:p>
    <w:p w:rsidR="00C024BE" w:rsidRPr="00B57F91" w:rsidRDefault="00C024BE" w:rsidP="00C024BE">
      <w:pPr>
        <w:jc w:val="both"/>
        <w:rPr>
          <w:b/>
          <w:u w:val="single"/>
        </w:rPr>
      </w:pPr>
      <w:r>
        <w:rPr>
          <w:b/>
          <w:u w:val="single"/>
        </w:rPr>
        <w:t>V</w:t>
      </w:r>
      <w:r w:rsidRPr="00B57F91">
        <w:rPr>
          <w:b/>
          <w:u w:val="single"/>
        </w:rPr>
        <w:t>. NAPIREND:</w:t>
      </w:r>
    </w:p>
    <w:p w:rsidR="00C024BE" w:rsidRDefault="00C024BE" w:rsidP="006D7D96">
      <w:pPr>
        <w:jc w:val="both"/>
      </w:pPr>
    </w:p>
    <w:p w:rsidR="00C024BE" w:rsidRPr="00C024BE" w:rsidRDefault="00C024BE" w:rsidP="00C024BE">
      <w:pPr>
        <w:jc w:val="center"/>
        <w:rPr>
          <w:b/>
        </w:rPr>
      </w:pPr>
      <w:r w:rsidRPr="00B57F91">
        <w:rPr>
          <w:b/>
        </w:rPr>
        <w:t>Javaslat átereszek tisztítására, árok profilozására érkezett ajánlatok elbírálására</w:t>
      </w:r>
    </w:p>
    <w:p w:rsidR="00C024BE" w:rsidRPr="00C024BE" w:rsidRDefault="00C024BE" w:rsidP="00C024BE">
      <w:pPr>
        <w:jc w:val="center"/>
        <w:rPr>
          <w:i/>
        </w:rPr>
      </w:pPr>
      <w:r>
        <w:rPr>
          <w:i/>
        </w:rPr>
        <w:t>(előterjesztés és határozati javaslat a jegyzőkönyvhöz csatolva)</w:t>
      </w:r>
    </w:p>
    <w:p w:rsidR="00C024BE" w:rsidRDefault="00C024BE" w:rsidP="006D7D96">
      <w:pPr>
        <w:jc w:val="both"/>
      </w:pPr>
    </w:p>
    <w:p w:rsidR="00635EC8" w:rsidRDefault="00635EC8" w:rsidP="00635EC8">
      <w:pPr>
        <w:jc w:val="both"/>
        <w:rPr>
          <w:rFonts w:eastAsia="Calibri"/>
          <w:lang w:eastAsia="en-US"/>
        </w:rPr>
      </w:pPr>
      <w:r w:rsidRPr="0019612B">
        <w:rPr>
          <w:rFonts w:eastAsia="Calibri"/>
          <w:b/>
          <w:u w:val="single"/>
          <w:lang w:eastAsia="en-US"/>
        </w:rPr>
        <w:t>Kovács Ottó Béla polgármester</w:t>
      </w:r>
      <w:r>
        <w:rPr>
          <w:rFonts w:eastAsia="Calibri"/>
          <w:lang w:eastAsia="en-US"/>
        </w:rPr>
        <w:t xml:space="preserve">: A Rákóczi úton sok évre visszamenőlegesen jelentkező probléma, hogy az áteresz el van dugulva. Az </w:t>
      </w:r>
      <w:r w:rsidRPr="00635EC8">
        <w:t>átereszek tisztítására, árok profilozására</w:t>
      </w:r>
      <w:r>
        <w:rPr>
          <w:rFonts w:eastAsia="Calibri"/>
          <w:lang w:eastAsia="en-US"/>
        </w:rPr>
        <w:t xml:space="preserve"> kértünk árajánlatot, melyre három ajánlat érkezett:</w:t>
      </w:r>
    </w:p>
    <w:p w:rsidR="00635EC8" w:rsidRDefault="00635EC8" w:rsidP="00635EC8">
      <w:pPr>
        <w:pStyle w:val="Listaszerbekezds"/>
        <w:numPr>
          <w:ilvl w:val="0"/>
          <w:numId w:val="23"/>
        </w:numPr>
        <w:jc w:val="both"/>
      </w:pPr>
      <w:proofErr w:type="spellStart"/>
      <w:r w:rsidRPr="00635EC8">
        <w:t>Csatépker</w:t>
      </w:r>
      <w:proofErr w:type="spellEnd"/>
      <w:r w:rsidRPr="00635EC8">
        <w:t xml:space="preserve"> Kft (1123 Budapest, Bán út 1/B) bruttó 961.390 Ft</w:t>
      </w:r>
    </w:p>
    <w:p w:rsidR="00635EC8" w:rsidRPr="00635EC8" w:rsidRDefault="00635EC8" w:rsidP="00635EC8">
      <w:pPr>
        <w:pStyle w:val="Listaszerbekezds"/>
        <w:numPr>
          <w:ilvl w:val="0"/>
          <w:numId w:val="23"/>
        </w:numPr>
        <w:jc w:val="both"/>
      </w:pPr>
      <w:r w:rsidRPr="00635EC8">
        <w:rPr>
          <w:rFonts w:ascii="Times New Roman" w:hAnsi="Times New Roman"/>
          <w:sz w:val="24"/>
          <w:szCs w:val="24"/>
        </w:rPr>
        <w:t>Moha Brothers Kft (2600 Vác, Gödöllői út 4.) bruttó 764.032 Ft</w:t>
      </w:r>
    </w:p>
    <w:p w:rsidR="00635EC8" w:rsidRPr="00635EC8" w:rsidRDefault="00635EC8" w:rsidP="00635EC8">
      <w:pPr>
        <w:pStyle w:val="Listaszerbekezds"/>
        <w:numPr>
          <w:ilvl w:val="0"/>
          <w:numId w:val="23"/>
        </w:numPr>
        <w:jc w:val="both"/>
      </w:pPr>
      <w:r w:rsidRPr="00635EC8">
        <w:rPr>
          <w:rFonts w:ascii="Times New Roman" w:hAnsi="Times New Roman"/>
          <w:sz w:val="24"/>
          <w:szCs w:val="24"/>
        </w:rPr>
        <w:t>Tamaskovics János egyéni vállalkozó (2687 Bercel, Ifjúság u. 60.) bruttó 667.004 Ft</w:t>
      </w:r>
    </w:p>
    <w:p w:rsidR="00635EC8" w:rsidRDefault="00635EC8" w:rsidP="00635EC8">
      <w:pPr>
        <w:jc w:val="both"/>
        <w:rPr>
          <w:rFonts w:eastAsia="Calibri"/>
          <w:lang w:eastAsia="en-US"/>
        </w:rPr>
      </w:pPr>
      <w:r>
        <w:rPr>
          <w:rFonts w:eastAsia="Calibri"/>
          <w:lang w:eastAsia="en-US"/>
        </w:rPr>
        <w:t xml:space="preserve">Javaslom a legkedvezőbb ajánlatot adó </w:t>
      </w:r>
      <w:r w:rsidRPr="00C024BE">
        <w:t>Tamaskovics János egyéni vállalkozó</w:t>
      </w:r>
      <w:r>
        <w:t xml:space="preserve"> ajánlatának elfogadását.</w:t>
      </w:r>
    </w:p>
    <w:p w:rsidR="00E96DD5" w:rsidRDefault="00E96DD5" w:rsidP="00C024BE">
      <w:pPr>
        <w:jc w:val="both"/>
        <w:rPr>
          <w:rFonts w:eastAsia="Calibri"/>
          <w:lang w:eastAsia="en-US"/>
        </w:rPr>
      </w:pPr>
    </w:p>
    <w:p w:rsidR="00E96DD5" w:rsidRDefault="00E96DD5" w:rsidP="00E96DD5">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E96DD5" w:rsidRDefault="00E96DD5" w:rsidP="00E96DD5">
      <w:pPr>
        <w:overflowPunct w:val="0"/>
        <w:autoSpaceDE w:val="0"/>
        <w:autoSpaceDN w:val="0"/>
        <w:adjustRightInd w:val="0"/>
        <w:jc w:val="both"/>
        <w:textAlignment w:val="baseline"/>
      </w:pPr>
    </w:p>
    <w:p w:rsidR="00E96DD5" w:rsidRDefault="00E96DD5" w:rsidP="00E96DD5">
      <w:pPr>
        <w:overflowPunct w:val="0"/>
        <w:autoSpaceDE w:val="0"/>
        <w:autoSpaceDN w:val="0"/>
        <w:adjustRightInd w:val="0"/>
        <w:jc w:val="both"/>
        <w:textAlignment w:val="baseline"/>
      </w:pPr>
      <w:r>
        <w:t xml:space="preserve">A képviselő-testület 3 igen szavazattal, ellenszavazat, tartózkodás nélkül, </w:t>
      </w:r>
      <w:proofErr w:type="gramStart"/>
      <w:r>
        <w:t>egyhangúlag</w:t>
      </w:r>
      <w:proofErr w:type="gramEnd"/>
      <w:r>
        <w:t xml:space="preserve"> elfogadja a javaslatot és az alábbi határozatot hozza:</w:t>
      </w:r>
    </w:p>
    <w:p w:rsidR="00E96DD5" w:rsidRDefault="00E96DD5" w:rsidP="00E96DD5">
      <w:pPr>
        <w:overflowPunct w:val="0"/>
        <w:autoSpaceDE w:val="0"/>
        <w:autoSpaceDN w:val="0"/>
        <w:adjustRightInd w:val="0"/>
        <w:jc w:val="both"/>
        <w:textAlignment w:val="baseline"/>
      </w:pPr>
    </w:p>
    <w:p w:rsidR="00E96DD5" w:rsidRPr="00910CD5" w:rsidRDefault="00E96DD5" w:rsidP="00E96DD5">
      <w:pPr>
        <w:overflowPunct w:val="0"/>
        <w:autoSpaceDE w:val="0"/>
        <w:autoSpaceDN w:val="0"/>
        <w:adjustRightInd w:val="0"/>
        <w:jc w:val="center"/>
        <w:textAlignment w:val="baseline"/>
        <w:rPr>
          <w:b/>
          <w:u w:val="single"/>
        </w:rPr>
      </w:pPr>
      <w:r>
        <w:rPr>
          <w:b/>
          <w:u w:val="single"/>
        </w:rPr>
        <w:t>37/2023.(VII.3.) Képviselő-testületi határozat</w:t>
      </w:r>
    </w:p>
    <w:p w:rsidR="00E96DD5" w:rsidRDefault="00E96DD5" w:rsidP="00C024BE">
      <w:pPr>
        <w:jc w:val="both"/>
        <w:rPr>
          <w:rFonts w:eastAsia="Calibri"/>
          <w:lang w:eastAsia="en-US"/>
        </w:rPr>
      </w:pPr>
    </w:p>
    <w:p w:rsidR="00E96DD5" w:rsidRPr="00635EC8" w:rsidRDefault="00C024BE" w:rsidP="00E96DD5">
      <w:pPr>
        <w:ind w:left="708"/>
        <w:jc w:val="both"/>
        <w:rPr>
          <w:rFonts w:eastAsia="Calibri"/>
          <w:lang w:eastAsia="en-US"/>
        </w:rPr>
      </w:pPr>
      <w:r w:rsidRPr="00635EC8">
        <w:rPr>
          <w:rFonts w:eastAsia="Calibri"/>
          <w:lang w:eastAsia="en-US"/>
        </w:rPr>
        <w:t>Szarvasgede Község Önkormányzata részére átereszek tisztítására, árok profilozására szintezéssel, föld elszállításával az alábbi árajánlatok érkeztek:</w:t>
      </w:r>
    </w:p>
    <w:p w:rsidR="00635EC8" w:rsidRPr="00635EC8" w:rsidRDefault="00C024BE" w:rsidP="00635EC8">
      <w:pPr>
        <w:pStyle w:val="Listaszerbekezds"/>
        <w:numPr>
          <w:ilvl w:val="0"/>
          <w:numId w:val="23"/>
        </w:numPr>
        <w:ind w:left="1134" w:hanging="425"/>
        <w:jc w:val="both"/>
        <w:rPr>
          <w:rFonts w:ascii="Times New Roman" w:hAnsi="Times New Roman"/>
          <w:sz w:val="24"/>
          <w:szCs w:val="24"/>
        </w:rPr>
      </w:pPr>
      <w:proofErr w:type="spellStart"/>
      <w:r w:rsidRPr="00635EC8">
        <w:rPr>
          <w:rFonts w:ascii="Times New Roman" w:hAnsi="Times New Roman"/>
          <w:sz w:val="24"/>
          <w:szCs w:val="24"/>
        </w:rPr>
        <w:t>Csatépker</w:t>
      </w:r>
      <w:proofErr w:type="spellEnd"/>
      <w:r w:rsidRPr="00635EC8">
        <w:rPr>
          <w:rFonts w:ascii="Times New Roman" w:hAnsi="Times New Roman"/>
          <w:sz w:val="24"/>
          <w:szCs w:val="24"/>
        </w:rPr>
        <w:t xml:space="preserve"> Kft (1123 Budapest, Bán út 1/B) bruttó 961.390 Ft</w:t>
      </w:r>
    </w:p>
    <w:p w:rsidR="00635EC8" w:rsidRPr="00635EC8" w:rsidRDefault="00C024BE" w:rsidP="00635EC8">
      <w:pPr>
        <w:pStyle w:val="Listaszerbekezds"/>
        <w:numPr>
          <w:ilvl w:val="0"/>
          <w:numId w:val="23"/>
        </w:numPr>
        <w:ind w:left="1134" w:hanging="425"/>
        <w:jc w:val="both"/>
        <w:rPr>
          <w:rFonts w:ascii="Times New Roman" w:hAnsi="Times New Roman"/>
          <w:sz w:val="24"/>
          <w:szCs w:val="24"/>
        </w:rPr>
      </w:pPr>
      <w:r w:rsidRPr="00635EC8">
        <w:rPr>
          <w:rFonts w:ascii="Times New Roman" w:hAnsi="Times New Roman"/>
          <w:sz w:val="24"/>
          <w:szCs w:val="24"/>
        </w:rPr>
        <w:t>Moha Brothers Kft (2600 Vác, Gödöllői út 4.) bruttó 764.032 Ft</w:t>
      </w:r>
    </w:p>
    <w:p w:rsidR="00C024BE" w:rsidRPr="00635EC8" w:rsidRDefault="00C024BE" w:rsidP="00635EC8">
      <w:pPr>
        <w:pStyle w:val="Listaszerbekezds"/>
        <w:numPr>
          <w:ilvl w:val="0"/>
          <w:numId w:val="23"/>
        </w:numPr>
        <w:ind w:left="1134" w:hanging="425"/>
        <w:jc w:val="both"/>
        <w:rPr>
          <w:rFonts w:ascii="Times New Roman" w:hAnsi="Times New Roman"/>
          <w:sz w:val="24"/>
          <w:szCs w:val="24"/>
        </w:rPr>
      </w:pPr>
      <w:r w:rsidRPr="00635EC8">
        <w:rPr>
          <w:rFonts w:ascii="Times New Roman" w:hAnsi="Times New Roman"/>
          <w:sz w:val="24"/>
          <w:szCs w:val="24"/>
        </w:rPr>
        <w:t>Tamaskovics János egyéni vállalkozó (2687 Bercel, Ifjúság u. 60.) bruttó 667.004 Ft</w:t>
      </w:r>
    </w:p>
    <w:p w:rsidR="00C024BE" w:rsidRPr="00635EC8" w:rsidRDefault="00C024BE" w:rsidP="00635EC8">
      <w:pPr>
        <w:ind w:left="708"/>
        <w:jc w:val="both"/>
      </w:pPr>
      <w:r w:rsidRPr="00635EC8">
        <w:t>A Képviselő-testület a beérkezett ajánlatok közül a legalacsonyabb ajánlatot adó Tamaskovics János egyéni vállalkozó ajánlatát fogadja el bruttó 667.004 Ft összeggel és felhatalmazza a polgármestert a kivitelezési szerződés megkötésére.</w:t>
      </w:r>
    </w:p>
    <w:p w:rsidR="00C024BE" w:rsidRPr="00635EC8" w:rsidRDefault="00C024BE" w:rsidP="00C024BE">
      <w:pPr>
        <w:autoSpaceDE w:val="0"/>
        <w:autoSpaceDN w:val="0"/>
        <w:adjustRightInd w:val="0"/>
        <w:spacing w:after="23"/>
        <w:jc w:val="both"/>
        <w:rPr>
          <w:color w:val="000000"/>
        </w:rPr>
      </w:pPr>
    </w:p>
    <w:p w:rsidR="00C024BE" w:rsidRPr="00635EC8" w:rsidRDefault="00C024BE" w:rsidP="00635EC8">
      <w:pPr>
        <w:autoSpaceDE w:val="0"/>
        <w:autoSpaceDN w:val="0"/>
        <w:adjustRightInd w:val="0"/>
        <w:spacing w:after="23"/>
        <w:ind w:firstLine="708"/>
        <w:jc w:val="both"/>
        <w:rPr>
          <w:color w:val="000000"/>
        </w:rPr>
      </w:pPr>
      <w:r w:rsidRPr="00635EC8">
        <w:rPr>
          <w:b/>
          <w:color w:val="000000"/>
          <w:u w:val="single"/>
        </w:rPr>
        <w:t>Felelős:</w:t>
      </w:r>
      <w:r w:rsidRPr="00635EC8">
        <w:rPr>
          <w:color w:val="000000"/>
        </w:rPr>
        <w:t xml:space="preserve"> Kovács Ottó Béla polgármester, dr. Horkai-Tóth Gabriella jegyző</w:t>
      </w:r>
    </w:p>
    <w:p w:rsidR="00C024BE" w:rsidRDefault="00C024BE" w:rsidP="00635EC8">
      <w:pPr>
        <w:autoSpaceDE w:val="0"/>
        <w:autoSpaceDN w:val="0"/>
        <w:adjustRightInd w:val="0"/>
        <w:spacing w:after="23"/>
        <w:ind w:firstLine="708"/>
        <w:jc w:val="both"/>
        <w:rPr>
          <w:color w:val="000000"/>
        </w:rPr>
      </w:pPr>
      <w:r w:rsidRPr="00635EC8">
        <w:rPr>
          <w:b/>
          <w:color w:val="000000"/>
          <w:u w:val="single"/>
        </w:rPr>
        <w:t>Határidő:</w:t>
      </w:r>
      <w:r w:rsidRPr="00635EC8">
        <w:rPr>
          <w:color w:val="000000"/>
        </w:rPr>
        <w:t xml:space="preserve"> azonnal</w:t>
      </w:r>
    </w:p>
    <w:p w:rsidR="004E14C6" w:rsidRDefault="004E14C6" w:rsidP="00635EC8">
      <w:pPr>
        <w:autoSpaceDE w:val="0"/>
        <w:autoSpaceDN w:val="0"/>
        <w:adjustRightInd w:val="0"/>
        <w:spacing w:after="23"/>
        <w:ind w:firstLine="708"/>
        <w:jc w:val="both"/>
        <w:rPr>
          <w:color w:val="000000"/>
        </w:rPr>
      </w:pPr>
    </w:p>
    <w:p w:rsidR="004E14C6" w:rsidRPr="00635EC8" w:rsidRDefault="004E14C6" w:rsidP="00635EC8">
      <w:pPr>
        <w:autoSpaceDE w:val="0"/>
        <w:autoSpaceDN w:val="0"/>
        <w:adjustRightInd w:val="0"/>
        <w:spacing w:after="23"/>
        <w:ind w:firstLine="708"/>
        <w:jc w:val="both"/>
        <w:rPr>
          <w:color w:val="000000"/>
        </w:rPr>
      </w:pPr>
    </w:p>
    <w:p w:rsidR="00C024BE" w:rsidRPr="00C024BE" w:rsidRDefault="00C024BE" w:rsidP="006D7D96">
      <w:pPr>
        <w:jc w:val="both"/>
        <w:rPr>
          <w:b/>
          <w:u w:val="single"/>
        </w:rPr>
      </w:pPr>
      <w:r w:rsidRPr="00C024BE">
        <w:rPr>
          <w:b/>
          <w:u w:val="single"/>
        </w:rPr>
        <w:t>VI. NAPIREND:</w:t>
      </w:r>
    </w:p>
    <w:p w:rsidR="00C024BE" w:rsidRDefault="00C024BE" w:rsidP="006D7D96">
      <w:pPr>
        <w:jc w:val="both"/>
      </w:pPr>
    </w:p>
    <w:p w:rsidR="00C024BE" w:rsidRPr="00B57F91" w:rsidRDefault="00C024BE" w:rsidP="00C024BE">
      <w:pPr>
        <w:overflowPunct w:val="0"/>
        <w:autoSpaceDE w:val="0"/>
        <w:autoSpaceDN w:val="0"/>
        <w:adjustRightInd w:val="0"/>
        <w:jc w:val="center"/>
        <w:textAlignment w:val="baseline"/>
        <w:rPr>
          <w:b/>
        </w:rPr>
      </w:pPr>
      <w:r w:rsidRPr="00B57F91">
        <w:rPr>
          <w:b/>
        </w:rPr>
        <w:t>KIARA SK Bt kérelme haszonbérleti díj elengedésére</w:t>
      </w:r>
    </w:p>
    <w:p w:rsidR="00C024BE" w:rsidRDefault="00C024BE" w:rsidP="00C024BE">
      <w:pPr>
        <w:jc w:val="center"/>
        <w:rPr>
          <w:i/>
        </w:rPr>
      </w:pPr>
      <w:r>
        <w:rPr>
          <w:i/>
        </w:rPr>
        <w:t>(kérelem a jegyzőkönyvhöz csatolva)</w:t>
      </w:r>
    </w:p>
    <w:p w:rsidR="00C024BE" w:rsidRDefault="00C024BE" w:rsidP="00C024BE">
      <w:pPr>
        <w:rPr>
          <w:i/>
        </w:rPr>
      </w:pPr>
    </w:p>
    <w:p w:rsidR="00635EC8" w:rsidRDefault="00635EC8" w:rsidP="00635EC8">
      <w:pPr>
        <w:jc w:val="both"/>
      </w:pPr>
      <w:r>
        <w:rPr>
          <w:b/>
          <w:u w:val="single"/>
        </w:rPr>
        <w:t xml:space="preserve">Kovács Ottó Béla polgármester: </w:t>
      </w:r>
      <w:r>
        <w:t>A KIARA SK Bt. ügyvezetője 2023. március 29-én küldött egy levelet, hogy szeretné felmondani a</w:t>
      </w:r>
      <w:r w:rsidR="00F27504">
        <w:t xml:space="preserve"> Szarvasgede 026/5 és 026/6 </w:t>
      </w:r>
      <w:proofErr w:type="spellStart"/>
      <w:r w:rsidR="00F27504">
        <w:t>hrsz-ú</w:t>
      </w:r>
      <w:proofErr w:type="spellEnd"/>
      <w:r w:rsidR="00F27504">
        <w:t xml:space="preserve"> területekre </w:t>
      </w:r>
      <w:proofErr w:type="gramStart"/>
      <w:r w:rsidR="00F27504">
        <w:t xml:space="preserve">vonatkozó </w:t>
      </w:r>
      <w:r>
        <w:t xml:space="preserve"> haszonbérleti</w:t>
      </w:r>
      <w:proofErr w:type="gramEnd"/>
      <w:r>
        <w:t xml:space="preserve"> szerződést. A</w:t>
      </w:r>
      <w:r w:rsidR="003244AD">
        <w:t xml:space="preserve"> levél beérkezését követő legközelebbi, 2023.</w:t>
      </w:r>
      <w:r>
        <w:t xml:space="preserve"> május 23-i </w:t>
      </w:r>
      <w:r w:rsidR="003244AD">
        <w:t>képviselő-</w:t>
      </w:r>
      <w:r>
        <w:t>testületi ülésen ezt tárgyaltuk is, május 31-i időponttal közös megegyezéssel szüntettük meg a szerződést. Ő viszont kéri a</w:t>
      </w:r>
      <w:r w:rsidR="003244AD">
        <w:t>z idei évre időarányosan</w:t>
      </w:r>
      <w:r w:rsidR="007645AB">
        <w:t xml:space="preserve"> megállapított</w:t>
      </w:r>
      <w:r>
        <w:t xml:space="preserve"> 54.190.-Ft</w:t>
      </w:r>
      <w:r w:rsidR="003244AD">
        <w:t xml:space="preserve"> haszonbérleti díj</w:t>
      </w:r>
      <w:r>
        <w:t xml:space="preserve"> </w:t>
      </w:r>
      <w:r w:rsidR="007645AB">
        <w:t xml:space="preserve">elengedését, arra hivatkozással, hogy a területet nem tudja megközelíteni, művelni nem tudta. </w:t>
      </w:r>
    </w:p>
    <w:p w:rsidR="007645AB" w:rsidRDefault="007645AB" w:rsidP="00635EC8">
      <w:pPr>
        <w:jc w:val="both"/>
      </w:pPr>
    </w:p>
    <w:p w:rsidR="007645AB" w:rsidRDefault="007645AB" w:rsidP="00635EC8">
      <w:pPr>
        <w:jc w:val="both"/>
      </w:pPr>
      <w:proofErr w:type="gramStart"/>
      <w:r w:rsidRPr="007645AB">
        <w:rPr>
          <w:b/>
          <w:u w:val="single"/>
        </w:rPr>
        <w:t>dr.</w:t>
      </w:r>
      <w:proofErr w:type="gramEnd"/>
      <w:r w:rsidRPr="007645AB">
        <w:rPr>
          <w:b/>
          <w:u w:val="single"/>
        </w:rPr>
        <w:t xml:space="preserve"> Horkai-Tóth Gabriella jegyző:</w:t>
      </w:r>
      <w:r w:rsidR="003244AD">
        <w:t xml:space="preserve"> Álláspontom szerint</w:t>
      </w:r>
      <w:r>
        <w:t xml:space="preserve"> a kérelem benyújtását követő következő testületi ülésen napirendre tűztük a kérelmet, akkor a testület döntött, hogy</w:t>
      </w:r>
      <w:r w:rsidR="003244AD">
        <w:t xml:space="preserve"> közös megegyezéssel hozzájárul</w:t>
      </w:r>
      <w:r>
        <w:t xml:space="preserve"> a szerződés felmondásába. A földforgalmi törvény azt mondja, hogy gazdasági év végén lehet felmondani a szerződést, tehát, ha a képviselő-testület nem</w:t>
      </w:r>
      <w:r w:rsidR="00C2658B">
        <w:t xml:space="preserve"> </w:t>
      </w:r>
      <w:r w:rsidR="003244AD">
        <w:t>járult volna hozzá a közös megegyezéssel megszüntetéshez</w:t>
      </w:r>
      <w:r>
        <w:t>, akkor október 31-ig fenn kellett volna tartani a szerződést. A felmondás</w:t>
      </w:r>
      <w:r w:rsidR="003244AD">
        <w:t>t kérő levélben n</w:t>
      </w:r>
      <w:r>
        <w:t>em jelölt meg azonnali okot és időpontot sem. Amíg a birtokában volt</w:t>
      </w:r>
      <w:r w:rsidR="003244AD">
        <w:t xml:space="preserve"> a </w:t>
      </w:r>
      <w:proofErr w:type="gramStart"/>
      <w:r w:rsidR="003244AD">
        <w:t>földterület</w:t>
      </w:r>
      <w:proofErr w:type="gramEnd"/>
      <w:r>
        <w:t xml:space="preserve"> és amíg a földhivatali bejegyzés szerint megillette a földhasználati jog, addig </w:t>
      </w:r>
      <w:r w:rsidR="003244AD">
        <w:t xml:space="preserve"> javaslom </w:t>
      </w:r>
      <w:r>
        <w:t>fizes</w:t>
      </w:r>
      <w:r w:rsidR="003244AD">
        <w:t>s</w:t>
      </w:r>
      <w:r>
        <w:t>e a haszonbérleti díjat.</w:t>
      </w:r>
    </w:p>
    <w:p w:rsidR="007645AB" w:rsidRDefault="007645AB" w:rsidP="00635EC8">
      <w:pPr>
        <w:jc w:val="both"/>
      </w:pPr>
    </w:p>
    <w:p w:rsidR="007030CC" w:rsidRDefault="007030CC" w:rsidP="00635EC8">
      <w:pPr>
        <w:jc w:val="both"/>
      </w:pPr>
      <w:r w:rsidRPr="007030CC">
        <w:rPr>
          <w:b/>
          <w:u w:val="single"/>
        </w:rPr>
        <w:t>Kovács Ottó Béla polgármester:</w:t>
      </w:r>
      <w:r w:rsidR="003244AD">
        <w:rPr>
          <w:b/>
        </w:rPr>
        <w:t xml:space="preserve"> </w:t>
      </w:r>
      <w:r>
        <w:t>Mivel a szerződés közös megegyezéssel került megszüntetésre, így a képviselő-testületnek nem áll módjában eltekinteni a haszonbérleti díj elengedésétől.</w:t>
      </w:r>
    </w:p>
    <w:p w:rsidR="007030CC" w:rsidRDefault="007030CC" w:rsidP="00635EC8">
      <w:pPr>
        <w:jc w:val="both"/>
      </w:pPr>
    </w:p>
    <w:p w:rsidR="004D78FC" w:rsidRDefault="004D78FC" w:rsidP="004D78FC">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4D78FC" w:rsidRDefault="004D78FC" w:rsidP="004D78FC">
      <w:pPr>
        <w:overflowPunct w:val="0"/>
        <w:autoSpaceDE w:val="0"/>
        <w:autoSpaceDN w:val="0"/>
        <w:adjustRightInd w:val="0"/>
        <w:jc w:val="both"/>
        <w:textAlignment w:val="baseline"/>
      </w:pPr>
    </w:p>
    <w:p w:rsidR="004D78FC" w:rsidRDefault="004D78FC" w:rsidP="004D78FC">
      <w:pPr>
        <w:overflowPunct w:val="0"/>
        <w:autoSpaceDE w:val="0"/>
        <w:autoSpaceDN w:val="0"/>
        <w:adjustRightInd w:val="0"/>
        <w:jc w:val="both"/>
        <w:textAlignment w:val="baseline"/>
      </w:pPr>
      <w:r>
        <w:t xml:space="preserve">A képviselő-testület 3 igen szavazattal, ellenszavazat, tartózkodás nélkül, </w:t>
      </w:r>
      <w:proofErr w:type="gramStart"/>
      <w:r>
        <w:t>egyhangúlag</w:t>
      </w:r>
      <w:proofErr w:type="gramEnd"/>
      <w:r>
        <w:t xml:space="preserve"> elfogadja a javaslatot és az alábbi határozatot hozza:</w:t>
      </w:r>
    </w:p>
    <w:p w:rsidR="004D78FC" w:rsidRDefault="004D78FC" w:rsidP="004D78FC">
      <w:pPr>
        <w:overflowPunct w:val="0"/>
        <w:autoSpaceDE w:val="0"/>
        <w:autoSpaceDN w:val="0"/>
        <w:adjustRightInd w:val="0"/>
        <w:jc w:val="both"/>
        <w:textAlignment w:val="baseline"/>
      </w:pPr>
    </w:p>
    <w:p w:rsidR="004D78FC" w:rsidRPr="00910CD5" w:rsidRDefault="004D78FC" w:rsidP="004D78FC">
      <w:pPr>
        <w:overflowPunct w:val="0"/>
        <w:autoSpaceDE w:val="0"/>
        <w:autoSpaceDN w:val="0"/>
        <w:adjustRightInd w:val="0"/>
        <w:jc w:val="center"/>
        <w:textAlignment w:val="baseline"/>
        <w:rPr>
          <w:b/>
          <w:u w:val="single"/>
        </w:rPr>
      </w:pPr>
      <w:r>
        <w:rPr>
          <w:b/>
          <w:u w:val="single"/>
        </w:rPr>
        <w:t>38/2023.(VII.3.) Képviselő-testületi határozat</w:t>
      </w:r>
    </w:p>
    <w:p w:rsidR="004D78FC" w:rsidRDefault="004D78FC" w:rsidP="004D78FC">
      <w:pPr>
        <w:jc w:val="both"/>
        <w:rPr>
          <w:rFonts w:eastAsia="Calibri"/>
          <w:lang w:eastAsia="en-US"/>
        </w:rPr>
      </w:pPr>
    </w:p>
    <w:p w:rsidR="007645AB" w:rsidRDefault="004D78FC" w:rsidP="007030CC">
      <w:pPr>
        <w:ind w:left="708"/>
        <w:jc w:val="both"/>
        <w:rPr>
          <w:rFonts w:eastAsia="Calibri"/>
          <w:lang w:eastAsia="en-US"/>
        </w:rPr>
      </w:pPr>
      <w:r w:rsidRPr="00635EC8">
        <w:rPr>
          <w:rFonts w:eastAsia="Calibri"/>
          <w:lang w:eastAsia="en-US"/>
        </w:rPr>
        <w:t>Szarvasgede Község Önkormányzata</w:t>
      </w:r>
      <w:r w:rsidR="00322D47">
        <w:rPr>
          <w:rFonts w:eastAsia="Calibri"/>
          <w:lang w:eastAsia="en-US"/>
        </w:rPr>
        <w:t xml:space="preserve"> </w:t>
      </w:r>
      <w:r w:rsidR="007030CC">
        <w:rPr>
          <w:rFonts w:eastAsia="Calibri"/>
          <w:lang w:eastAsia="en-US"/>
        </w:rPr>
        <w:t xml:space="preserve">Képviselő-testülete </w:t>
      </w:r>
      <w:r w:rsidR="00CB4E84">
        <w:rPr>
          <w:rFonts w:eastAsia="Calibri"/>
          <w:lang w:eastAsia="en-US"/>
        </w:rPr>
        <w:t>az önkormányzat tula</w:t>
      </w:r>
      <w:r w:rsidR="003244AD">
        <w:rPr>
          <w:rFonts w:eastAsia="Calibri"/>
          <w:lang w:eastAsia="en-US"/>
        </w:rPr>
        <w:t xml:space="preserve">jdonát képező </w:t>
      </w:r>
      <w:r w:rsidR="003244AD">
        <w:t xml:space="preserve">Szarvasgede </w:t>
      </w:r>
      <w:r w:rsidR="00957F17">
        <w:t xml:space="preserve">Külterület </w:t>
      </w:r>
      <w:r w:rsidR="003244AD">
        <w:t xml:space="preserve">026/5 és 026/6 </w:t>
      </w:r>
      <w:proofErr w:type="spellStart"/>
      <w:r w:rsidR="003244AD">
        <w:t>hrsz-ú</w:t>
      </w:r>
      <w:proofErr w:type="spellEnd"/>
      <w:r w:rsidR="003244AD">
        <w:t xml:space="preserve"> </w:t>
      </w:r>
      <w:r w:rsidR="00957F17">
        <w:t>legelő művelési ágú ingatlanokra</w:t>
      </w:r>
      <w:r w:rsidR="003244AD">
        <w:t xml:space="preserve"> </w:t>
      </w:r>
      <w:r w:rsidR="007030CC">
        <w:rPr>
          <w:rFonts w:eastAsia="Calibri"/>
          <w:lang w:eastAsia="en-US"/>
        </w:rPr>
        <w:t>a KIARA SK Bt. részére</w:t>
      </w:r>
      <w:r w:rsidR="00957F17">
        <w:rPr>
          <w:rFonts w:eastAsia="Calibri"/>
          <w:lang w:eastAsia="en-US"/>
        </w:rPr>
        <w:t xml:space="preserve"> a haszonbérleti jogviszonyt megszüntető szerződésben 2023. évre időarányosan – 2023. január 1-2023. május 31. közötti időszakra - megállapított</w:t>
      </w:r>
      <w:r w:rsidR="007030CC">
        <w:rPr>
          <w:rFonts w:eastAsia="Calibri"/>
          <w:lang w:eastAsia="en-US"/>
        </w:rPr>
        <w:t xml:space="preserve"> 54.190.-Ft</w:t>
      </w:r>
      <w:r w:rsidR="00957F17">
        <w:rPr>
          <w:rFonts w:eastAsia="Calibri"/>
          <w:lang w:eastAsia="en-US"/>
        </w:rPr>
        <w:t xml:space="preserve"> összegű</w:t>
      </w:r>
      <w:r w:rsidR="007030CC">
        <w:rPr>
          <w:rFonts w:eastAsia="Calibri"/>
          <w:lang w:eastAsia="en-US"/>
        </w:rPr>
        <w:t xml:space="preserve"> haszonbérleti díj méltányosság</w:t>
      </w:r>
      <w:r w:rsidR="00957F17">
        <w:rPr>
          <w:rFonts w:eastAsia="Calibri"/>
          <w:lang w:eastAsia="en-US"/>
        </w:rPr>
        <w:t>ból történő</w:t>
      </w:r>
      <w:r w:rsidR="007030CC">
        <w:rPr>
          <w:rFonts w:eastAsia="Calibri"/>
          <w:lang w:eastAsia="en-US"/>
        </w:rPr>
        <w:t xml:space="preserve"> elengedéséhez nem járul hozzá.</w:t>
      </w:r>
    </w:p>
    <w:p w:rsidR="00957F17" w:rsidRDefault="00957F17" w:rsidP="007030CC">
      <w:pPr>
        <w:ind w:left="708"/>
        <w:jc w:val="both"/>
        <w:rPr>
          <w:rFonts w:eastAsia="Calibri"/>
          <w:lang w:eastAsia="en-US"/>
        </w:rPr>
      </w:pPr>
    </w:p>
    <w:p w:rsidR="00957F17" w:rsidRDefault="00957F17" w:rsidP="00957F17">
      <w:pPr>
        <w:ind w:left="420" w:firstLine="288"/>
        <w:jc w:val="both"/>
        <w:rPr>
          <w:color w:val="000000"/>
        </w:rPr>
      </w:pPr>
      <w:r w:rsidRPr="00C024BE">
        <w:rPr>
          <w:b/>
          <w:color w:val="000000"/>
          <w:u w:val="single"/>
        </w:rPr>
        <w:t>Felelős:</w:t>
      </w:r>
      <w:r>
        <w:rPr>
          <w:color w:val="000000"/>
        </w:rPr>
        <w:t xml:space="preserve"> Kovács Ottó Béla polgármester</w:t>
      </w:r>
    </w:p>
    <w:p w:rsidR="00957F17" w:rsidRPr="00C024BE" w:rsidRDefault="00957F17" w:rsidP="00957F17">
      <w:pPr>
        <w:ind w:left="420" w:firstLine="288"/>
        <w:jc w:val="both"/>
      </w:pPr>
      <w:r w:rsidRPr="00C024BE">
        <w:rPr>
          <w:b/>
          <w:color w:val="000000"/>
          <w:u w:val="single"/>
        </w:rPr>
        <w:t>Határidő:</w:t>
      </w:r>
      <w:r w:rsidRPr="00C024BE">
        <w:rPr>
          <w:color w:val="000000"/>
        </w:rPr>
        <w:t xml:space="preserve"> azonnal</w:t>
      </w:r>
    </w:p>
    <w:p w:rsidR="00957F17" w:rsidRDefault="00957F17" w:rsidP="00957F17">
      <w:pPr>
        <w:jc w:val="both"/>
      </w:pPr>
    </w:p>
    <w:p w:rsidR="007030CC" w:rsidRDefault="007030CC" w:rsidP="007030CC">
      <w:pPr>
        <w:jc w:val="both"/>
        <w:rPr>
          <w:rFonts w:eastAsia="Calibri"/>
          <w:lang w:eastAsia="en-US"/>
        </w:rPr>
      </w:pPr>
    </w:p>
    <w:p w:rsidR="007030CC" w:rsidRPr="007030CC" w:rsidRDefault="007030CC" w:rsidP="007030CC">
      <w:pPr>
        <w:jc w:val="both"/>
        <w:rPr>
          <w:rFonts w:eastAsia="Calibri"/>
          <w:b/>
          <w:u w:val="single"/>
          <w:lang w:eastAsia="en-US"/>
        </w:rPr>
      </w:pPr>
      <w:r w:rsidRPr="007030CC">
        <w:rPr>
          <w:rFonts w:eastAsia="Calibri"/>
          <w:b/>
          <w:u w:val="single"/>
          <w:lang w:eastAsia="en-US"/>
        </w:rPr>
        <w:t>VII. Egyebek:</w:t>
      </w:r>
    </w:p>
    <w:p w:rsidR="007030CC" w:rsidRDefault="007030CC" w:rsidP="007030CC">
      <w:pPr>
        <w:jc w:val="both"/>
        <w:rPr>
          <w:rFonts w:eastAsia="Calibri"/>
          <w:lang w:eastAsia="en-US"/>
        </w:rPr>
      </w:pPr>
    </w:p>
    <w:p w:rsidR="0081227E" w:rsidRPr="009C4365" w:rsidRDefault="0081227E" w:rsidP="0081227E">
      <w:pPr>
        <w:jc w:val="both"/>
        <w:rPr>
          <w:b/>
        </w:rPr>
      </w:pPr>
      <w:proofErr w:type="gramStart"/>
      <w:r>
        <w:rPr>
          <w:b/>
        </w:rPr>
        <w:t>a</w:t>
      </w:r>
      <w:proofErr w:type="gramEnd"/>
      <w:r>
        <w:rPr>
          <w:b/>
        </w:rPr>
        <w:t>.) Önkormányzati tulajdonú</w:t>
      </w:r>
      <w:r w:rsidR="00F27504">
        <w:rPr>
          <w:b/>
        </w:rPr>
        <w:t xml:space="preserve"> Szarvasgede 026/5 és 026/6</w:t>
      </w:r>
      <w:r w:rsidRPr="009C4365">
        <w:rPr>
          <w:b/>
        </w:rPr>
        <w:t xml:space="preserve"> </w:t>
      </w:r>
      <w:proofErr w:type="spellStart"/>
      <w:r w:rsidRPr="009C4365">
        <w:rPr>
          <w:b/>
        </w:rPr>
        <w:t>hrsz</w:t>
      </w:r>
      <w:proofErr w:type="spellEnd"/>
      <w:r w:rsidRPr="009C4365">
        <w:rPr>
          <w:b/>
        </w:rPr>
        <w:t xml:space="preserve"> i</w:t>
      </w:r>
      <w:r>
        <w:rPr>
          <w:b/>
        </w:rPr>
        <w:t>ngatlan haszonbérbeadása</w:t>
      </w:r>
    </w:p>
    <w:p w:rsidR="0081227E" w:rsidRDefault="00F27504" w:rsidP="0081227E">
      <w:pPr>
        <w:jc w:val="both"/>
        <w:rPr>
          <w:i/>
        </w:rPr>
      </w:pPr>
      <w:r>
        <w:rPr>
          <w:i/>
        </w:rPr>
        <w:t xml:space="preserve">(pályázat a </w:t>
      </w:r>
      <w:r w:rsidR="0081227E">
        <w:rPr>
          <w:i/>
        </w:rPr>
        <w:t>jegyzőkönyvhöz csatolva)</w:t>
      </w:r>
    </w:p>
    <w:p w:rsidR="0081227E" w:rsidRDefault="0081227E" w:rsidP="0081227E">
      <w:pPr>
        <w:jc w:val="both"/>
        <w:rPr>
          <w:i/>
        </w:rPr>
      </w:pPr>
    </w:p>
    <w:p w:rsidR="0081227E" w:rsidRPr="00303AD7" w:rsidRDefault="0081227E" w:rsidP="0081227E">
      <w:pPr>
        <w:jc w:val="both"/>
      </w:pPr>
      <w:r>
        <w:rPr>
          <w:b/>
          <w:u w:val="single"/>
        </w:rPr>
        <w:t xml:space="preserve">Kovács Ottó Béla polgármester: </w:t>
      </w:r>
      <w:r>
        <w:t xml:space="preserve">A kiírt pályázati felhívásra </w:t>
      </w:r>
      <w:r w:rsidR="00F27504">
        <w:t>június 30</w:t>
      </w:r>
      <w:r>
        <w:t xml:space="preserve">-ig lehetett jelentkezni, egy pályázat érkezett </w:t>
      </w:r>
      <w:proofErr w:type="spellStart"/>
      <w:r>
        <w:t>Fülöp-Posta</w:t>
      </w:r>
      <w:proofErr w:type="spellEnd"/>
      <w:r>
        <w:t xml:space="preserve"> Anett </w:t>
      </w:r>
      <w:r w:rsidR="00957F17">
        <w:t xml:space="preserve">Ildikó </w:t>
      </w:r>
      <w:r>
        <w:t>részéről. Javaslom az ajánlata elfogadását, kérem a testület felhatalmazását a haszonbérleti szerződés megkötésére.</w:t>
      </w:r>
    </w:p>
    <w:p w:rsidR="0081227E" w:rsidRDefault="0081227E" w:rsidP="0081227E">
      <w:pPr>
        <w:jc w:val="both"/>
      </w:pPr>
    </w:p>
    <w:p w:rsidR="0081227E" w:rsidRDefault="0081227E" w:rsidP="0081227E">
      <w:r>
        <w:t>A képviselők részéről kérdés, észrevétel nem hangzott el, a polgármester szavazásra bocsátja a javaslat elfogadását.</w:t>
      </w:r>
    </w:p>
    <w:p w:rsidR="0081227E" w:rsidRDefault="0081227E" w:rsidP="0081227E"/>
    <w:p w:rsidR="0081227E" w:rsidRDefault="0081227E" w:rsidP="0081227E">
      <w:r>
        <w:t xml:space="preserve">A képviselő-testület </w:t>
      </w:r>
      <w:r w:rsidR="00F27504">
        <w:t>3</w:t>
      </w:r>
      <w:r>
        <w:t xml:space="preserve"> igen szavazattal, ellenszavazat, tartózkodás nélkül </w:t>
      </w:r>
      <w:proofErr w:type="gramStart"/>
      <w:r>
        <w:t>egyhangúlag</w:t>
      </w:r>
      <w:proofErr w:type="gramEnd"/>
      <w:r>
        <w:t xml:space="preserve"> elfogadja a javaslatot és az alábbi határozatot hozza:</w:t>
      </w:r>
    </w:p>
    <w:p w:rsidR="0081227E" w:rsidRDefault="0081227E" w:rsidP="0081227E">
      <w:pPr>
        <w:jc w:val="center"/>
        <w:rPr>
          <w:b/>
        </w:rPr>
      </w:pPr>
    </w:p>
    <w:p w:rsidR="0081227E" w:rsidRDefault="0081227E" w:rsidP="0081227E">
      <w:pPr>
        <w:jc w:val="center"/>
        <w:rPr>
          <w:b/>
        </w:rPr>
      </w:pPr>
    </w:p>
    <w:p w:rsidR="0081227E" w:rsidRPr="00857170" w:rsidRDefault="00F27504" w:rsidP="0081227E">
      <w:pPr>
        <w:jc w:val="center"/>
        <w:rPr>
          <w:b/>
          <w:u w:val="single"/>
        </w:rPr>
      </w:pPr>
      <w:r>
        <w:rPr>
          <w:b/>
          <w:u w:val="single"/>
        </w:rPr>
        <w:t>39/2023.(VII.3</w:t>
      </w:r>
      <w:r w:rsidR="0081227E">
        <w:rPr>
          <w:b/>
          <w:u w:val="single"/>
        </w:rPr>
        <w:t>.) Képviselő-testületi határozat</w:t>
      </w:r>
    </w:p>
    <w:p w:rsidR="0081227E" w:rsidRDefault="0081227E" w:rsidP="0081227E">
      <w:pPr>
        <w:jc w:val="both"/>
      </w:pPr>
    </w:p>
    <w:p w:rsidR="0081227E" w:rsidRDefault="0081227E" w:rsidP="0081227E">
      <w:pPr>
        <w:ind w:left="708"/>
        <w:jc w:val="both"/>
      </w:pPr>
      <w:r>
        <w:t xml:space="preserve">Szarvasgede Község Önkormányzata </w:t>
      </w:r>
      <w:proofErr w:type="spellStart"/>
      <w:r>
        <w:t>Fülöp-Posta</w:t>
      </w:r>
      <w:proofErr w:type="spellEnd"/>
      <w:r>
        <w:t xml:space="preserve"> Anett Ildikó </w:t>
      </w:r>
      <w:proofErr w:type="spellStart"/>
      <w:r>
        <w:t>szarvasgedei</w:t>
      </w:r>
      <w:proofErr w:type="spellEnd"/>
      <w:r>
        <w:t xml:space="preserve"> lakos által benyújtott pályázatra az önkormányzat tulajdonában lévő Szarvasgede Külterület 026/</w:t>
      </w:r>
      <w:r w:rsidR="00F27504">
        <w:t>5</w:t>
      </w:r>
      <w:r>
        <w:t xml:space="preserve"> </w:t>
      </w:r>
      <w:r w:rsidR="00F27504">
        <w:t>és 026/6</w:t>
      </w:r>
      <w:r>
        <w:t xml:space="preserve">. hrsz. legelő művelési ágú összesen </w:t>
      </w:r>
      <w:r w:rsidR="00F27504">
        <w:t>6</w:t>
      </w:r>
      <w:r>
        <w:t xml:space="preserve"> hektár </w:t>
      </w:r>
      <w:r w:rsidR="00F27504">
        <w:t>5028</w:t>
      </w:r>
      <w:r>
        <w:t xml:space="preserve"> m2 területű ingatlant – </w:t>
      </w:r>
      <w:r>
        <w:rPr>
          <w:bCs/>
        </w:rPr>
        <w:t xml:space="preserve">5 </w:t>
      </w:r>
      <w:proofErr w:type="spellStart"/>
      <w:r>
        <w:rPr>
          <w:bCs/>
        </w:rPr>
        <w:t>ft</w:t>
      </w:r>
      <w:proofErr w:type="spellEnd"/>
      <w:r>
        <w:rPr>
          <w:bCs/>
        </w:rPr>
        <w:t>/m2</w:t>
      </w:r>
      <w:r>
        <w:t xml:space="preserve">, azaz összesen </w:t>
      </w:r>
      <w:r w:rsidR="00F27504">
        <w:t>325.140</w:t>
      </w:r>
      <w:r>
        <w:t xml:space="preserve"> Ft/év áron - </w:t>
      </w:r>
      <w:proofErr w:type="gramStart"/>
      <w:r w:rsidR="00212433">
        <w:t>5</w:t>
      </w:r>
      <w:r w:rsidR="00F27504">
        <w:t xml:space="preserve"> </w:t>
      </w:r>
      <w:r>
        <w:t xml:space="preserve"> év</w:t>
      </w:r>
      <w:proofErr w:type="gramEnd"/>
      <w:r w:rsidR="00957F17">
        <w:t xml:space="preserve"> időtartamra, 2023. augusztus 1.</w:t>
      </w:r>
      <w:r w:rsidR="00F27504">
        <w:t xml:space="preserve"> </w:t>
      </w:r>
      <w:r>
        <w:t xml:space="preserve"> napjától </w:t>
      </w:r>
      <w:r w:rsidR="00F27504">
        <w:t xml:space="preserve">  </w:t>
      </w:r>
      <w:r w:rsidR="00212433">
        <w:t>2028.</w:t>
      </w:r>
      <w:r w:rsidR="00F27504">
        <w:t xml:space="preserve">     </w:t>
      </w:r>
      <w:r>
        <w:t xml:space="preserve"> </w:t>
      </w:r>
      <w:r w:rsidR="00957F17">
        <w:t xml:space="preserve">július 31. </w:t>
      </w:r>
      <w:r>
        <w:t>napjáig  haszonbérbe adja.</w:t>
      </w:r>
    </w:p>
    <w:p w:rsidR="0081227E" w:rsidRDefault="0081227E" w:rsidP="0081227E">
      <w:pPr>
        <w:ind w:left="708"/>
        <w:jc w:val="both"/>
      </w:pPr>
      <w:r>
        <w:t>A haszonbérleti díj összege évente az önkormányzat költségvetési rendeletében meghatározott mértékben emelkedik.</w:t>
      </w:r>
    </w:p>
    <w:p w:rsidR="0081227E" w:rsidRDefault="0081227E" w:rsidP="0081227E">
      <w:pPr>
        <w:ind w:left="708"/>
        <w:jc w:val="both"/>
        <w:rPr>
          <w:szCs w:val="26"/>
        </w:rPr>
      </w:pPr>
      <w:r>
        <w:rPr>
          <w:szCs w:val="26"/>
        </w:rPr>
        <w:t>A Képviselő-testület felhatalmazza a polgármestert a haszonbérleti szerződés megkötésére.</w:t>
      </w:r>
    </w:p>
    <w:p w:rsidR="0081227E" w:rsidRDefault="0081227E" w:rsidP="0081227E">
      <w:pPr>
        <w:jc w:val="both"/>
      </w:pPr>
    </w:p>
    <w:p w:rsidR="0081227E" w:rsidRDefault="0081227E" w:rsidP="0081227E">
      <w:pPr>
        <w:ind w:firstLine="708"/>
        <w:jc w:val="both"/>
      </w:pPr>
      <w:r>
        <w:rPr>
          <w:b/>
          <w:u w:val="single"/>
        </w:rPr>
        <w:t>Határidő</w:t>
      </w:r>
      <w:r>
        <w:t>: értelemszerűen</w:t>
      </w:r>
    </w:p>
    <w:p w:rsidR="0081227E" w:rsidRDefault="0081227E" w:rsidP="0081227E">
      <w:pPr>
        <w:ind w:firstLine="708"/>
        <w:jc w:val="both"/>
      </w:pPr>
      <w:r>
        <w:rPr>
          <w:b/>
          <w:u w:val="single"/>
        </w:rPr>
        <w:t>Felelős</w:t>
      </w:r>
      <w:r>
        <w:t>: Kovács Ottó Béla polgármester</w:t>
      </w:r>
    </w:p>
    <w:p w:rsidR="007030CC" w:rsidRDefault="007030CC" w:rsidP="007030CC">
      <w:pPr>
        <w:jc w:val="both"/>
        <w:rPr>
          <w:rFonts w:eastAsia="Calibri"/>
          <w:lang w:eastAsia="en-US"/>
        </w:rPr>
      </w:pPr>
    </w:p>
    <w:p w:rsidR="00844DA2" w:rsidRDefault="00844DA2" w:rsidP="006D7D96">
      <w:pPr>
        <w:jc w:val="both"/>
      </w:pPr>
    </w:p>
    <w:p w:rsidR="00844DA2" w:rsidRDefault="00844DA2" w:rsidP="006D7D96">
      <w:pPr>
        <w:jc w:val="both"/>
      </w:pPr>
    </w:p>
    <w:p w:rsidR="00844DA2" w:rsidRPr="00844DA2" w:rsidRDefault="00844DA2" w:rsidP="006D7D96">
      <w:pPr>
        <w:jc w:val="both"/>
        <w:rPr>
          <w:b/>
          <w:u w:val="single"/>
        </w:rPr>
      </w:pPr>
      <w:r w:rsidRPr="00844DA2">
        <w:rPr>
          <w:b/>
          <w:u w:val="single"/>
        </w:rPr>
        <w:t>Bejelentések:</w:t>
      </w:r>
    </w:p>
    <w:p w:rsidR="00844DA2" w:rsidRDefault="00844DA2" w:rsidP="006D7D96">
      <w:pPr>
        <w:jc w:val="both"/>
      </w:pPr>
    </w:p>
    <w:p w:rsidR="00844DA2" w:rsidRDefault="00844DA2" w:rsidP="006D7D96">
      <w:pPr>
        <w:jc w:val="both"/>
      </w:pPr>
      <w:r w:rsidRPr="00844DA2">
        <w:rPr>
          <w:b/>
          <w:u w:val="single"/>
        </w:rPr>
        <w:t>Kovács Ottó Béla polgármester</w:t>
      </w:r>
      <w:r>
        <w:t xml:space="preserve">: </w:t>
      </w:r>
      <w:r w:rsidR="00A00793">
        <w:t>Az óvoda udvari játszóeszközök felújítása, telepítése határidőre megtörtént.</w:t>
      </w:r>
    </w:p>
    <w:p w:rsidR="005020FC" w:rsidRDefault="005020FC" w:rsidP="005020FC">
      <w:pPr>
        <w:jc w:val="both"/>
      </w:pPr>
      <w:r>
        <w:t xml:space="preserve">- A mai </w:t>
      </w:r>
      <w:r w:rsidR="00547723">
        <w:t>napon elkezdődött a természet</w:t>
      </w:r>
      <w:r w:rsidR="00D259EF">
        <w:t>járó</w:t>
      </w:r>
      <w:r w:rsidR="00547723">
        <w:t xml:space="preserve"> tábor.</w:t>
      </w:r>
    </w:p>
    <w:p w:rsidR="00E43291" w:rsidRDefault="00E43291" w:rsidP="006D7D96">
      <w:pPr>
        <w:jc w:val="both"/>
      </w:pPr>
    </w:p>
    <w:p w:rsidR="00E43291" w:rsidRDefault="00E43291" w:rsidP="006D7D96">
      <w:pPr>
        <w:jc w:val="both"/>
      </w:pPr>
    </w:p>
    <w:p w:rsidR="00C122C9" w:rsidRDefault="00F40F22" w:rsidP="006D7D96">
      <w:pPr>
        <w:jc w:val="both"/>
      </w:pPr>
      <w:r w:rsidRPr="00D11D62">
        <w:t>A képviselők részéről további kérdés, észrevétel nem hangzott el, a polgárme</w:t>
      </w:r>
      <w:r w:rsidR="00DB170A">
        <w:t>ster megköszöni a részvételt, a 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proofErr w:type="spellStart"/>
      <w:r w:rsidRPr="00D11D62">
        <w:t>Kmf</w:t>
      </w:r>
      <w:proofErr w:type="spellEnd"/>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B57ABF"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F45" w:rsidRDefault="00BE1F45">
      <w:r>
        <w:separator/>
      </w:r>
    </w:p>
  </w:endnote>
  <w:endnote w:type="continuationSeparator" w:id="0">
    <w:p w:rsidR="00BE1F45" w:rsidRDefault="00B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D5" w:rsidRDefault="00765A28" w:rsidP="00EE6BBE">
    <w:pPr>
      <w:pStyle w:val="llb"/>
      <w:framePr w:wrap="around" w:vAnchor="text" w:hAnchor="margin" w:xAlign="center" w:y="1"/>
      <w:rPr>
        <w:rStyle w:val="Oldalszm"/>
      </w:rPr>
    </w:pPr>
    <w:r>
      <w:rPr>
        <w:rStyle w:val="Oldalszm"/>
      </w:rPr>
      <w:fldChar w:fldCharType="begin"/>
    </w:r>
    <w:r w:rsidR="00E96DD5">
      <w:rPr>
        <w:rStyle w:val="Oldalszm"/>
      </w:rPr>
      <w:instrText xml:space="preserve">PAGE  </w:instrText>
    </w:r>
    <w:r>
      <w:rPr>
        <w:rStyle w:val="Oldalszm"/>
      </w:rPr>
      <w:fldChar w:fldCharType="end"/>
    </w:r>
  </w:p>
  <w:p w:rsidR="00E96DD5" w:rsidRDefault="00E96DD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DD5" w:rsidRDefault="00765A28" w:rsidP="00EE6BBE">
    <w:pPr>
      <w:pStyle w:val="llb"/>
      <w:framePr w:wrap="around" w:vAnchor="text" w:hAnchor="margin" w:xAlign="center" w:y="1"/>
      <w:rPr>
        <w:rStyle w:val="Oldalszm"/>
      </w:rPr>
    </w:pPr>
    <w:r>
      <w:rPr>
        <w:rStyle w:val="Oldalszm"/>
      </w:rPr>
      <w:fldChar w:fldCharType="begin"/>
    </w:r>
    <w:r w:rsidR="00E96DD5">
      <w:rPr>
        <w:rStyle w:val="Oldalszm"/>
      </w:rPr>
      <w:instrText xml:space="preserve">PAGE  </w:instrText>
    </w:r>
    <w:r>
      <w:rPr>
        <w:rStyle w:val="Oldalszm"/>
      </w:rPr>
      <w:fldChar w:fldCharType="separate"/>
    </w:r>
    <w:r w:rsidR="004E14C6">
      <w:rPr>
        <w:rStyle w:val="Oldalszm"/>
        <w:noProof/>
      </w:rPr>
      <w:t>4</w:t>
    </w:r>
    <w:r>
      <w:rPr>
        <w:rStyle w:val="Oldalszm"/>
      </w:rPr>
      <w:fldChar w:fldCharType="end"/>
    </w:r>
  </w:p>
  <w:p w:rsidR="00E96DD5" w:rsidRDefault="00E96DD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F45" w:rsidRDefault="00BE1F45">
      <w:r>
        <w:separator/>
      </w:r>
    </w:p>
  </w:footnote>
  <w:footnote w:type="continuationSeparator" w:id="0">
    <w:p w:rsidR="00BE1F45" w:rsidRDefault="00BE1F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3">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9">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8">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8"/>
  </w:num>
  <w:num w:numId="2">
    <w:abstractNumId w:val="14"/>
  </w:num>
  <w:num w:numId="3">
    <w:abstractNumId w:val="18"/>
  </w:num>
  <w:num w:numId="4">
    <w:abstractNumId w:val="9"/>
  </w:num>
  <w:num w:numId="5">
    <w:abstractNumId w:val="6"/>
  </w:num>
  <w:num w:numId="6">
    <w:abstractNumId w:val="10"/>
  </w:num>
  <w:num w:numId="7">
    <w:abstractNumId w:val="21"/>
  </w:num>
  <w:num w:numId="8">
    <w:abstractNumId w:val="5"/>
  </w:num>
  <w:num w:numId="9">
    <w:abstractNumId w:val="20"/>
  </w:num>
  <w:num w:numId="10">
    <w:abstractNumId w:val="3"/>
  </w:num>
  <w:num w:numId="11">
    <w:abstractNumId w:val="16"/>
  </w:num>
  <w:num w:numId="12">
    <w:abstractNumId w:val="1"/>
  </w:num>
  <w:num w:numId="13">
    <w:abstractNumId w:val="0"/>
  </w:num>
  <w:num w:numId="14">
    <w:abstractNumId w:val="19"/>
  </w:num>
  <w:num w:numId="15">
    <w:abstractNumId w:val="13"/>
  </w:num>
  <w:num w:numId="16">
    <w:abstractNumId w:val="7"/>
  </w:num>
  <w:num w:numId="17">
    <w:abstractNumId w:val="22"/>
  </w:num>
  <w:num w:numId="18">
    <w:abstractNumId w:val="4"/>
  </w:num>
  <w:num w:numId="19">
    <w:abstractNumId w:val="17"/>
  </w:num>
  <w:num w:numId="20">
    <w:abstractNumId w:val="11"/>
  </w:num>
  <w:num w:numId="21">
    <w:abstractNumId w:val="12"/>
  </w:num>
  <w:num w:numId="22">
    <w:abstractNumId w:val="15"/>
  </w:num>
  <w:num w:numId="2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9E3"/>
    <w:rsid w:val="00054A1E"/>
    <w:rsid w:val="00055DF2"/>
    <w:rsid w:val="00056C18"/>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8BD"/>
    <w:rsid w:val="000D38F0"/>
    <w:rsid w:val="000D4631"/>
    <w:rsid w:val="000D4AE9"/>
    <w:rsid w:val="000D4FCD"/>
    <w:rsid w:val="000D640F"/>
    <w:rsid w:val="000D7372"/>
    <w:rsid w:val="000D7BE3"/>
    <w:rsid w:val="000E005F"/>
    <w:rsid w:val="000E0704"/>
    <w:rsid w:val="000E08B5"/>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4C30"/>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2C78"/>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71F"/>
    <w:rsid w:val="0040697F"/>
    <w:rsid w:val="00407838"/>
    <w:rsid w:val="00407CE0"/>
    <w:rsid w:val="00407DE5"/>
    <w:rsid w:val="004107FC"/>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14F"/>
    <w:rsid w:val="00462720"/>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E26"/>
    <w:rsid w:val="005020FC"/>
    <w:rsid w:val="0050289D"/>
    <w:rsid w:val="0050356E"/>
    <w:rsid w:val="00503590"/>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900A3"/>
    <w:rsid w:val="00591C1F"/>
    <w:rsid w:val="005934E4"/>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ADC"/>
    <w:rsid w:val="005F0B8F"/>
    <w:rsid w:val="005F159D"/>
    <w:rsid w:val="005F16B7"/>
    <w:rsid w:val="005F205E"/>
    <w:rsid w:val="005F27B9"/>
    <w:rsid w:val="005F37B3"/>
    <w:rsid w:val="005F4C84"/>
    <w:rsid w:val="005F4CB3"/>
    <w:rsid w:val="005F51DB"/>
    <w:rsid w:val="005F574D"/>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44CE"/>
    <w:rsid w:val="00635CFB"/>
    <w:rsid w:val="00635EC8"/>
    <w:rsid w:val="00635FBA"/>
    <w:rsid w:val="006368AD"/>
    <w:rsid w:val="00636AE8"/>
    <w:rsid w:val="00636C7A"/>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BB7"/>
    <w:rsid w:val="006759BA"/>
    <w:rsid w:val="00676243"/>
    <w:rsid w:val="00676897"/>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C27"/>
    <w:rsid w:val="006C2E7F"/>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1F74"/>
    <w:rsid w:val="007030CC"/>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10AF"/>
    <w:rsid w:val="0077118E"/>
    <w:rsid w:val="007711E8"/>
    <w:rsid w:val="0077160E"/>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A4C"/>
    <w:rsid w:val="00860EC9"/>
    <w:rsid w:val="008612DA"/>
    <w:rsid w:val="008615F7"/>
    <w:rsid w:val="008617F4"/>
    <w:rsid w:val="008619D8"/>
    <w:rsid w:val="00861D3B"/>
    <w:rsid w:val="00861D47"/>
    <w:rsid w:val="00862025"/>
    <w:rsid w:val="008620CB"/>
    <w:rsid w:val="008627D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960"/>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AF3"/>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29BC"/>
    <w:rsid w:val="00B12E50"/>
    <w:rsid w:val="00B12EBC"/>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5753"/>
    <w:rsid w:val="00B357ED"/>
    <w:rsid w:val="00B362EE"/>
    <w:rsid w:val="00B366D4"/>
    <w:rsid w:val="00B369B0"/>
    <w:rsid w:val="00B400C1"/>
    <w:rsid w:val="00B400D6"/>
    <w:rsid w:val="00B402FE"/>
    <w:rsid w:val="00B404B4"/>
    <w:rsid w:val="00B4231A"/>
    <w:rsid w:val="00B42D3F"/>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4BE"/>
    <w:rsid w:val="00C02D56"/>
    <w:rsid w:val="00C0309C"/>
    <w:rsid w:val="00C030F4"/>
    <w:rsid w:val="00C0399E"/>
    <w:rsid w:val="00C03F96"/>
    <w:rsid w:val="00C048C8"/>
    <w:rsid w:val="00C0541F"/>
    <w:rsid w:val="00C0582D"/>
    <w:rsid w:val="00C05FD3"/>
    <w:rsid w:val="00C064A2"/>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609"/>
    <w:rsid w:val="00C54234"/>
    <w:rsid w:val="00C54502"/>
    <w:rsid w:val="00C54D21"/>
    <w:rsid w:val="00C5562F"/>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9E8"/>
    <w:rsid w:val="00CB0B1A"/>
    <w:rsid w:val="00CB114E"/>
    <w:rsid w:val="00CB1230"/>
    <w:rsid w:val="00CB200B"/>
    <w:rsid w:val="00CB201F"/>
    <w:rsid w:val="00CB2133"/>
    <w:rsid w:val="00CB31EA"/>
    <w:rsid w:val="00CB3764"/>
    <w:rsid w:val="00CB3EF1"/>
    <w:rsid w:val="00CB4E84"/>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18A7"/>
    <w:rsid w:val="00CD2C18"/>
    <w:rsid w:val="00CD3397"/>
    <w:rsid w:val="00CD43EC"/>
    <w:rsid w:val="00CD4496"/>
    <w:rsid w:val="00CD4A0C"/>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4B5"/>
    <w:rsid w:val="00D40668"/>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D5"/>
    <w:rsid w:val="00DC7938"/>
    <w:rsid w:val="00DD012E"/>
    <w:rsid w:val="00DD015A"/>
    <w:rsid w:val="00DD12C3"/>
    <w:rsid w:val="00DD16B5"/>
    <w:rsid w:val="00DD1978"/>
    <w:rsid w:val="00DD1BFF"/>
    <w:rsid w:val="00DD2CE7"/>
    <w:rsid w:val="00DD3E1D"/>
    <w:rsid w:val="00DD3FFC"/>
    <w:rsid w:val="00DD4169"/>
    <w:rsid w:val="00DD4C2A"/>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27504"/>
    <w:rsid w:val="00F300AB"/>
    <w:rsid w:val="00F307EA"/>
    <w:rsid w:val="00F314D1"/>
    <w:rsid w:val="00F330E3"/>
    <w:rsid w:val="00F339DF"/>
    <w:rsid w:val="00F34174"/>
    <w:rsid w:val="00F345A4"/>
    <w:rsid w:val="00F34BF6"/>
    <w:rsid w:val="00F34D6B"/>
    <w:rsid w:val="00F35257"/>
    <w:rsid w:val="00F355C3"/>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501B5"/>
    <w:rsid w:val="00F50BB9"/>
    <w:rsid w:val="00F50E68"/>
    <w:rsid w:val="00F51177"/>
    <w:rsid w:val="00F51C4A"/>
    <w:rsid w:val="00F535EC"/>
    <w:rsid w:val="00F54C05"/>
    <w:rsid w:val="00F54FC9"/>
    <w:rsid w:val="00F5507A"/>
    <w:rsid w:val="00F57A4D"/>
    <w:rsid w:val="00F57C73"/>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BE45B50-A15A-46A6-BD95-3257F8168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D2112-BED4-4B6F-B7E7-75006C55D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1752</Words>
  <Characters>13040</Characters>
  <Application>Microsoft Office Word</Application>
  <DocSecurity>0</DocSecurity>
  <Lines>108</Lines>
  <Paragraphs>29</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3</cp:revision>
  <cp:lastPrinted>2023-03-30T12:00:00Z</cp:lastPrinted>
  <dcterms:created xsi:type="dcterms:W3CDTF">2023-07-17T09:29:00Z</dcterms:created>
  <dcterms:modified xsi:type="dcterms:W3CDTF">2023-07-17T09:30:00Z</dcterms:modified>
</cp:coreProperties>
</file>